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95A" w:rsidRPr="00D46509" w:rsidRDefault="008E66EA" w:rsidP="00D3395A">
      <w:pPr>
        <w:tabs>
          <w:tab w:val="left" w:pos="4320"/>
        </w:tabs>
        <w:ind w:firstLine="0"/>
        <w:jc w:val="right"/>
        <w:rPr>
          <w:rFonts w:ascii="PT Astra Serif" w:hAnsi="PT Astra Seri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-71120</wp:posOffset>
                </wp:positionV>
                <wp:extent cx="2595245" cy="457200"/>
                <wp:effectExtent l="0" t="0" r="0" b="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524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395A" w:rsidRPr="003D0A75" w:rsidRDefault="00D3395A" w:rsidP="00D3395A">
                            <w:pPr>
                              <w:rPr>
                                <w:rFonts w:ascii="PT Astra Serif" w:hAnsi="PT Astra Serif"/>
                                <w:sz w:val="26"/>
                                <w:szCs w:val="26"/>
                              </w:rPr>
                            </w:pPr>
                            <w:r w:rsidRPr="003D0A75">
                              <w:rPr>
                                <w:rFonts w:ascii="PT Astra Serif" w:hAnsi="PT Astra Serif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3D0A75">
                              <w:rPr>
                                <w:rFonts w:ascii="PT Astra Serif" w:hAnsi="PT Astra Serif"/>
                                <w:sz w:val="26"/>
                                <w:szCs w:val="26"/>
                              </w:rPr>
                              <w:t xml:space="preserve">                          </w:t>
                            </w:r>
                            <w:r w:rsidRPr="003D0A75">
                              <w:rPr>
                                <w:rFonts w:ascii="PT Astra Serif" w:hAnsi="PT Astra Serif"/>
                                <w:sz w:val="26"/>
                                <w:szCs w:val="26"/>
                              </w:rPr>
                              <w:t xml:space="preserve"> «В регистр»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06pt;margin-top:-5.6pt;width:204.35pt;height:3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" stroked="f">
                <v:textbox>
                  <w:txbxContent>
                    <w:p w:rsidR="00D3395A" w:rsidRPr="003D0A75" w:rsidRDefault="00D3395A" w:rsidP="00D3395A">
                      <w:pPr>
                        <w:rPr>
                          <w:rFonts w:ascii="PT Astra Serif" w:hAnsi="PT Astra Serif"/>
                          <w:sz w:val="26"/>
                          <w:szCs w:val="26"/>
                        </w:rPr>
                      </w:pPr>
                      <w:r w:rsidRPr="003D0A75">
                        <w:rPr>
                          <w:rFonts w:ascii="PT Astra Serif" w:hAnsi="PT Astra Serif"/>
                          <w:sz w:val="26"/>
                          <w:szCs w:val="26"/>
                        </w:rPr>
                        <w:t xml:space="preserve"> </w:t>
                      </w:r>
                      <w:r w:rsidR="003D0A75">
                        <w:rPr>
                          <w:rFonts w:ascii="PT Astra Serif" w:hAnsi="PT Astra Serif"/>
                          <w:sz w:val="26"/>
                          <w:szCs w:val="26"/>
                        </w:rPr>
                        <w:t xml:space="preserve">                          </w:t>
                      </w:r>
                      <w:r w:rsidRPr="003D0A75">
                        <w:rPr>
                          <w:rFonts w:ascii="PT Astra Serif" w:hAnsi="PT Astra Serif"/>
                          <w:sz w:val="26"/>
                          <w:szCs w:val="26"/>
                        </w:rPr>
                        <w:t xml:space="preserve"> «В регистр»</w:t>
                      </w:r>
                    </w:p>
                  </w:txbxContent>
                </v:textbox>
              </v:shape>
            </w:pict>
          </mc:Fallback>
        </mc:AlternateContent>
      </w:r>
      <w:r w:rsidR="00D3395A" w:rsidRPr="00D46509">
        <w:rPr>
          <w:rFonts w:ascii="PT Astra Serif" w:hAnsi="PT Astra Serif"/>
        </w:rPr>
        <w:t xml:space="preserve">Проект                              </w:t>
      </w:r>
    </w:p>
    <w:p w:rsidR="00D3395A" w:rsidRPr="00D46509" w:rsidRDefault="008E66EA" w:rsidP="00D3395A">
      <w:pPr>
        <w:tabs>
          <w:tab w:val="left" w:pos="4320"/>
        </w:tabs>
        <w:ind w:firstLine="0"/>
        <w:jc w:val="center"/>
        <w:rPr>
          <w:rFonts w:ascii="PT Astra Serif" w:hAnsi="PT Astra Serif"/>
        </w:rPr>
      </w:pPr>
      <w:r>
        <w:rPr>
          <w:rFonts w:ascii="PT Astra Serif" w:hAnsi="PT Astra Serif"/>
          <w:noProof/>
        </w:rPr>
        <w:drawing>
          <wp:inline distT="0" distB="0" distL="0" distR="0">
            <wp:extent cx="584200" cy="74930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0" cy="7493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3395A" w:rsidRPr="00D46509">
        <w:rPr>
          <w:rFonts w:ascii="PT Astra Serif" w:hAnsi="PT Astra Serif"/>
        </w:rPr>
        <w:t xml:space="preserve">                       </w:t>
      </w:r>
    </w:p>
    <w:p w:rsidR="00D3395A" w:rsidRPr="00D46509" w:rsidRDefault="00D3395A" w:rsidP="00D3395A">
      <w:pPr>
        <w:ind w:firstLine="0"/>
        <w:jc w:val="center"/>
        <w:rPr>
          <w:rFonts w:ascii="PT Astra Serif" w:hAnsi="PT Astra Serif"/>
          <w:sz w:val="32"/>
          <w:szCs w:val="32"/>
        </w:rPr>
      </w:pPr>
      <w:r w:rsidRPr="00D46509">
        <w:rPr>
          <w:rFonts w:ascii="PT Astra Serif" w:hAnsi="PT Astra Serif"/>
          <w:sz w:val="32"/>
          <w:szCs w:val="32"/>
        </w:rPr>
        <w:t>ДУМА ГОРОДА ЮГОРСКА</w:t>
      </w:r>
    </w:p>
    <w:p w:rsidR="00D3395A" w:rsidRPr="003D0A75" w:rsidRDefault="00D3395A" w:rsidP="00D3395A">
      <w:pPr>
        <w:ind w:firstLine="0"/>
        <w:jc w:val="center"/>
        <w:rPr>
          <w:rFonts w:ascii="PT Astra Serif" w:hAnsi="PT Astra Serif"/>
          <w:sz w:val="28"/>
          <w:szCs w:val="28"/>
        </w:rPr>
      </w:pPr>
      <w:r w:rsidRPr="003D0A75">
        <w:rPr>
          <w:rFonts w:ascii="PT Astra Serif" w:hAnsi="PT Astra Serif"/>
          <w:sz w:val="28"/>
          <w:szCs w:val="28"/>
        </w:rPr>
        <w:t>Ханты-Мансийского автономного округа - Югры</w:t>
      </w:r>
    </w:p>
    <w:p w:rsidR="00D3395A" w:rsidRPr="00D46509" w:rsidRDefault="00D3395A" w:rsidP="00D3395A">
      <w:pPr>
        <w:ind w:firstLine="0"/>
        <w:jc w:val="center"/>
        <w:rPr>
          <w:rFonts w:ascii="PT Astra Serif" w:hAnsi="PT Astra Serif"/>
          <w:b/>
          <w:bCs/>
          <w:sz w:val="32"/>
          <w:szCs w:val="32"/>
        </w:rPr>
      </w:pPr>
    </w:p>
    <w:p w:rsidR="00D3395A" w:rsidRPr="003D0A75" w:rsidRDefault="00D3395A" w:rsidP="00D3395A">
      <w:pPr>
        <w:ind w:firstLine="0"/>
        <w:jc w:val="center"/>
        <w:rPr>
          <w:rFonts w:ascii="PT Astra Serif" w:hAnsi="PT Astra Serif"/>
          <w:bCs/>
          <w:sz w:val="36"/>
          <w:szCs w:val="36"/>
        </w:rPr>
      </w:pPr>
      <w:r w:rsidRPr="003D0A75">
        <w:rPr>
          <w:rFonts w:ascii="PT Astra Serif" w:hAnsi="PT Astra Serif"/>
          <w:bCs/>
          <w:sz w:val="36"/>
          <w:szCs w:val="36"/>
        </w:rPr>
        <w:t>РЕШЕНИЕ</w:t>
      </w:r>
    </w:p>
    <w:p w:rsidR="00D3395A" w:rsidRPr="00D46509" w:rsidRDefault="00D3395A" w:rsidP="00D3395A">
      <w:pPr>
        <w:jc w:val="center"/>
        <w:rPr>
          <w:rFonts w:ascii="PT Astra Serif" w:hAnsi="PT Astra Serif"/>
          <w:b/>
          <w:bCs/>
          <w:sz w:val="26"/>
          <w:szCs w:val="26"/>
        </w:rPr>
      </w:pPr>
    </w:p>
    <w:p w:rsidR="00D135B5" w:rsidRPr="00D46509" w:rsidRDefault="00D135B5" w:rsidP="00D3395A">
      <w:pPr>
        <w:jc w:val="center"/>
        <w:rPr>
          <w:rFonts w:ascii="PT Astra Serif" w:hAnsi="PT Astra Serif"/>
          <w:b/>
          <w:bCs/>
          <w:sz w:val="26"/>
          <w:szCs w:val="26"/>
        </w:rPr>
      </w:pPr>
    </w:p>
    <w:p w:rsidR="00D3395A" w:rsidRPr="003D0A75" w:rsidRDefault="00D3395A" w:rsidP="00D3395A">
      <w:pPr>
        <w:ind w:firstLine="0"/>
        <w:rPr>
          <w:rFonts w:ascii="PT Astra Serif" w:hAnsi="PT Astra Serif"/>
          <w:b/>
          <w:bCs/>
          <w:sz w:val="26"/>
          <w:szCs w:val="26"/>
        </w:rPr>
      </w:pPr>
      <w:r w:rsidRPr="003D0A75">
        <w:rPr>
          <w:rFonts w:ascii="PT Astra Serif" w:hAnsi="PT Astra Serif"/>
          <w:b/>
          <w:bCs/>
          <w:sz w:val="26"/>
          <w:szCs w:val="26"/>
        </w:rPr>
        <w:t xml:space="preserve">от </w:t>
      </w:r>
      <w:r w:rsidR="003D0A75">
        <w:rPr>
          <w:rFonts w:ascii="PT Astra Serif" w:hAnsi="PT Astra Serif"/>
          <w:b/>
          <w:bCs/>
          <w:sz w:val="26"/>
          <w:szCs w:val="26"/>
        </w:rPr>
        <w:t xml:space="preserve">25 августа 2026 года </w:t>
      </w:r>
      <w:r w:rsidRPr="003D0A75">
        <w:rPr>
          <w:rFonts w:ascii="PT Astra Serif" w:hAnsi="PT Astra Serif"/>
          <w:b/>
          <w:bCs/>
          <w:sz w:val="26"/>
          <w:szCs w:val="26"/>
        </w:rPr>
        <w:t xml:space="preserve">                                                                     </w:t>
      </w:r>
      <w:r w:rsidR="003D0A75">
        <w:rPr>
          <w:rFonts w:ascii="PT Astra Serif" w:hAnsi="PT Astra Serif"/>
          <w:b/>
          <w:bCs/>
          <w:sz w:val="26"/>
          <w:szCs w:val="26"/>
        </w:rPr>
        <w:t xml:space="preserve">                                № 74</w:t>
      </w:r>
    </w:p>
    <w:p w:rsidR="00D3395A" w:rsidRPr="003D0A75" w:rsidRDefault="00D3395A" w:rsidP="00D3395A">
      <w:pPr>
        <w:tabs>
          <w:tab w:val="left" w:pos="4320"/>
        </w:tabs>
        <w:rPr>
          <w:rFonts w:ascii="PT Astra Serif" w:hAnsi="PT Astra Serif"/>
          <w:b/>
          <w:sz w:val="26"/>
          <w:szCs w:val="26"/>
        </w:rPr>
      </w:pPr>
    </w:p>
    <w:p w:rsidR="00D3395A" w:rsidRPr="003D0A75" w:rsidRDefault="00D3395A" w:rsidP="00D3395A">
      <w:pPr>
        <w:tabs>
          <w:tab w:val="left" w:pos="4320"/>
        </w:tabs>
        <w:contextualSpacing/>
        <w:rPr>
          <w:rFonts w:ascii="PT Astra Serif" w:hAnsi="PT Astra Serif"/>
          <w:b/>
          <w:sz w:val="26"/>
          <w:szCs w:val="26"/>
        </w:rPr>
      </w:pPr>
    </w:p>
    <w:p w:rsidR="00D3395A" w:rsidRPr="003D0A75" w:rsidRDefault="00D3395A" w:rsidP="00D3395A">
      <w:pPr>
        <w:tabs>
          <w:tab w:val="left" w:pos="4320"/>
        </w:tabs>
        <w:ind w:firstLine="0"/>
        <w:contextualSpacing/>
        <w:rPr>
          <w:rFonts w:ascii="PT Astra Serif" w:hAnsi="PT Astra Serif"/>
          <w:b/>
          <w:sz w:val="26"/>
          <w:szCs w:val="26"/>
        </w:rPr>
      </w:pPr>
      <w:r w:rsidRPr="003D0A75">
        <w:rPr>
          <w:rFonts w:ascii="PT Astra Serif" w:hAnsi="PT Astra Serif"/>
          <w:b/>
          <w:sz w:val="26"/>
          <w:szCs w:val="26"/>
        </w:rPr>
        <w:t xml:space="preserve">Об утверждении Порядка применения </w:t>
      </w:r>
    </w:p>
    <w:p w:rsidR="00D3395A" w:rsidRPr="003D0A75" w:rsidRDefault="00D3395A" w:rsidP="00D3395A">
      <w:pPr>
        <w:tabs>
          <w:tab w:val="left" w:pos="4320"/>
        </w:tabs>
        <w:ind w:firstLine="0"/>
        <w:contextualSpacing/>
        <w:rPr>
          <w:rFonts w:ascii="PT Astra Serif" w:hAnsi="PT Astra Serif"/>
          <w:b/>
          <w:sz w:val="26"/>
          <w:szCs w:val="26"/>
        </w:rPr>
      </w:pPr>
      <w:r w:rsidRPr="003D0A75">
        <w:rPr>
          <w:rFonts w:ascii="PT Astra Serif" w:hAnsi="PT Astra Serif"/>
          <w:b/>
          <w:sz w:val="26"/>
          <w:szCs w:val="26"/>
        </w:rPr>
        <w:t>мер ответственности к лицу, замещающему</w:t>
      </w:r>
    </w:p>
    <w:p w:rsidR="003A3C1C" w:rsidRPr="003D0A75" w:rsidRDefault="00D3395A" w:rsidP="00D3395A">
      <w:pPr>
        <w:tabs>
          <w:tab w:val="left" w:pos="4320"/>
        </w:tabs>
        <w:ind w:firstLine="0"/>
        <w:contextualSpacing/>
        <w:rPr>
          <w:rFonts w:ascii="PT Astra Serif" w:hAnsi="PT Astra Serif"/>
          <w:b/>
          <w:sz w:val="26"/>
          <w:szCs w:val="26"/>
        </w:rPr>
      </w:pPr>
      <w:r w:rsidRPr="003D0A75">
        <w:rPr>
          <w:rFonts w:ascii="PT Astra Serif" w:hAnsi="PT Astra Serif"/>
          <w:b/>
          <w:sz w:val="26"/>
          <w:szCs w:val="26"/>
        </w:rPr>
        <w:t>муниципальную должность города Югорска</w:t>
      </w:r>
    </w:p>
    <w:p w:rsidR="003A3C1C" w:rsidRPr="003D0A75" w:rsidRDefault="00D3395A" w:rsidP="00D3395A">
      <w:pPr>
        <w:tabs>
          <w:tab w:val="left" w:pos="4320"/>
        </w:tabs>
        <w:ind w:firstLine="0"/>
        <w:contextualSpacing/>
        <w:rPr>
          <w:rFonts w:ascii="PT Astra Serif" w:hAnsi="PT Astra Serif"/>
          <w:b/>
          <w:sz w:val="26"/>
          <w:szCs w:val="26"/>
        </w:rPr>
      </w:pPr>
      <w:r w:rsidRPr="003D0A75">
        <w:rPr>
          <w:rFonts w:ascii="PT Astra Serif" w:hAnsi="PT Astra Serif"/>
          <w:b/>
          <w:sz w:val="26"/>
          <w:szCs w:val="26"/>
        </w:rPr>
        <w:t>или его</w:t>
      </w:r>
      <w:r w:rsidR="003A3C1C" w:rsidRPr="003D0A75">
        <w:rPr>
          <w:rFonts w:ascii="PT Astra Serif" w:hAnsi="PT Astra Serif"/>
          <w:b/>
          <w:sz w:val="26"/>
          <w:szCs w:val="26"/>
        </w:rPr>
        <w:t xml:space="preserve"> </w:t>
      </w:r>
      <w:r w:rsidRPr="003D0A75">
        <w:rPr>
          <w:rFonts w:ascii="PT Astra Serif" w:hAnsi="PT Astra Serif"/>
          <w:b/>
          <w:sz w:val="26"/>
          <w:szCs w:val="26"/>
        </w:rPr>
        <w:t>увольнения</w:t>
      </w:r>
      <w:r w:rsidR="0056178C" w:rsidRPr="003D0A75">
        <w:rPr>
          <w:rFonts w:ascii="PT Astra Serif" w:hAnsi="PT Astra Serif"/>
          <w:b/>
          <w:sz w:val="26"/>
          <w:szCs w:val="26"/>
        </w:rPr>
        <w:t xml:space="preserve"> </w:t>
      </w:r>
      <w:r w:rsidRPr="003D0A75">
        <w:rPr>
          <w:rFonts w:ascii="PT Astra Serif" w:hAnsi="PT Astra Serif"/>
          <w:b/>
          <w:sz w:val="26"/>
          <w:szCs w:val="26"/>
        </w:rPr>
        <w:t>(освобождения от должности)</w:t>
      </w:r>
    </w:p>
    <w:p w:rsidR="00D3395A" w:rsidRPr="003D0A75" w:rsidRDefault="00D3395A" w:rsidP="00D3395A">
      <w:pPr>
        <w:tabs>
          <w:tab w:val="left" w:pos="4320"/>
        </w:tabs>
        <w:ind w:firstLine="0"/>
        <w:contextualSpacing/>
        <w:rPr>
          <w:rFonts w:ascii="PT Astra Serif" w:hAnsi="PT Astra Serif"/>
          <w:b/>
          <w:sz w:val="26"/>
          <w:szCs w:val="26"/>
        </w:rPr>
      </w:pPr>
      <w:r w:rsidRPr="003D0A75">
        <w:rPr>
          <w:rFonts w:ascii="PT Astra Serif" w:hAnsi="PT Astra Serif"/>
          <w:b/>
          <w:sz w:val="26"/>
          <w:szCs w:val="26"/>
        </w:rPr>
        <w:t>в</w:t>
      </w:r>
      <w:r w:rsidR="003A3C1C" w:rsidRPr="003D0A75">
        <w:rPr>
          <w:rFonts w:ascii="PT Astra Serif" w:hAnsi="PT Astra Serif"/>
          <w:b/>
          <w:sz w:val="26"/>
          <w:szCs w:val="26"/>
        </w:rPr>
        <w:t xml:space="preserve"> </w:t>
      </w:r>
      <w:r w:rsidRPr="003D0A75">
        <w:rPr>
          <w:rFonts w:ascii="PT Astra Serif" w:hAnsi="PT Astra Serif"/>
          <w:b/>
          <w:sz w:val="26"/>
          <w:szCs w:val="26"/>
        </w:rPr>
        <w:t>связи</w:t>
      </w:r>
      <w:r w:rsidR="0056178C" w:rsidRPr="003D0A75">
        <w:rPr>
          <w:rFonts w:ascii="PT Astra Serif" w:hAnsi="PT Astra Serif"/>
          <w:b/>
          <w:sz w:val="26"/>
          <w:szCs w:val="26"/>
        </w:rPr>
        <w:t xml:space="preserve"> </w:t>
      </w:r>
      <w:r w:rsidRPr="003D0A75">
        <w:rPr>
          <w:rFonts w:ascii="PT Astra Serif" w:hAnsi="PT Astra Serif"/>
          <w:b/>
          <w:sz w:val="26"/>
          <w:szCs w:val="26"/>
        </w:rPr>
        <w:t>с утратой доверия</w:t>
      </w:r>
    </w:p>
    <w:p w:rsidR="0056178C" w:rsidRDefault="0056178C" w:rsidP="00D3395A">
      <w:pPr>
        <w:tabs>
          <w:tab w:val="left" w:pos="4320"/>
        </w:tabs>
        <w:contextualSpacing/>
        <w:rPr>
          <w:rFonts w:ascii="PT Astra Serif" w:hAnsi="PT Astra Serif"/>
          <w:sz w:val="26"/>
          <w:szCs w:val="26"/>
        </w:rPr>
      </w:pPr>
    </w:p>
    <w:p w:rsidR="003D0A75" w:rsidRPr="003D0A75" w:rsidRDefault="003D0A75" w:rsidP="00D3395A">
      <w:pPr>
        <w:tabs>
          <w:tab w:val="left" w:pos="4320"/>
        </w:tabs>
        <w:contextualSpacing/>
        <w:rPr>
          <w:rFonts w:ascii="PT Astra Serif" w:hAnsi="PT Astra Serif"/>
          <w:sz w:val="26"/>
          <w:szCs w:val="26"/>
        </w:rPr>
      </w:pPr>
    </w:p>
    <w:p w:rsidR="00D3395A" w:rsidRPr="003D0A75" w:rsidRDefault="00D3395A" w:rsidP="003D0A75">
      <w:pPr>
        <w:ind w:firstLine="709"/>
        <w:contextualSpacing/>
        <w:rPr>
          <w:rFonts w:ascii="PT Astra Serif" w:hAnsi="PT Astra Serif"/>
          <w:sz w:val="26"/>
          <w:szCs w:val="26"/>
        </w:rPr>
      </w:pPr>
      <w:r w:rsidRPr="003D0A75">
        <w:rPr>
          <w:rFonts w:ascii="PT Astra Serif" w:hAnsi="PT Astra Serif"/>
          <w:sz w:val="26"/>
          <w:szCs w:val="26"/>
        </w:rPr>
        <w:t xml:space="preserve">В соответствии с </w:t>
      </w:r>
      <w:r w:rsidRPr="003D0A75">
        <w:rPr>
          <w:rFonts w:ascii="PT Astra Serif" w:hAnsi="PT Astra Serif" w:cs="Arial"/>
          <w:sz w:val="26"/>
          <w:szCs w:val="26"/>
        </w:rPr>
        <w:t>Федеральным законом от 20.03.2025</w:t>
      </w:r>
      <w:hyperlink r:id="rId10" w:tooltip="ФЕДЕРАЛЬНЫЙ ЗАКОН от 02.03.2007 № 25-ФЗ ГОСУДАРСТВЕННАЯ ДУМА ФЕДЕРАЛЬНОГО СОБРАНИЯ РФ&#10;&#10;О муниципальной службе в Российской Федерации" w:history="1">
        <w:r w:rsidRPr="003D0A75">
          <w:rPr>
            <w:rStyle w:val="ae"/>
            <w:rFonts w:ascii="PT Astra Serif" w:eastAsia="Calibri" w:hAnsi="PT Astra Serif" w:cs="Arial"/>
            <w:color w:val="auto"/>
            <w:sz w:val="26"/>
            <w:szCs w:val="26"/>
          </w:rPr>
          <w:t xml:space="preserve"> № 33-ФЗ</w:t>
        </w:r>
      </w:hyperlink>
      <w:r w:rsidRPr="003D0A75">
        <w:rPr>
          <w:rFonts w:ascii="PT Astra Serif" w:hAnsi="PT Astra Serif" w:cs="Arial"/>
          <w:sz w:val="26"/>
          <w:szCs w:val="26"/>
        </w:rPr>
        <w:t xml:space="preserve"> «Об общих принципах организации местного самоуправления в единой системе  публичной власти», </w:t>
      </w:r>
      <w:r w:rsidRPr="003D0A75">
        <w:rPr>
          <w:rFonts w:ascii="PT Astra Serif" w:hAnsi="PT Astra Serif"/>
          <w:sz w:val="26"/>
          <w:szCs w:val="26"/>
          <w:shd w:val="clear" w:color="auto" w:fill="FFFFFF"/>
        </w:rPr>
        <w:t xml:space="preserve">Федеральным законом от 25.12.2008 № 273-ФЗ «О противодействии коррупции», Законом Ханты-Мансийского автономного округа - Югры от 25.09.2008 № 86-оз «О мерах по противодействию коррупции в Ханты-Мансийском автономном округе – Югре», </w:t>
      </w:r>
      <w:r w:rsidRPr="003D0A75">
        <w:rPr>
          <w:rFonts w:ascii="PT Astra Serif" w:hAnsi="PT Astra Serif"/>
          <w:sz w:val="26"/>
          <w:szCs w:val="26"/>
        </w:rPr>
        <w:t>Уставом города Югорска,</w:t>
      </w:r>
    </w:p>
    <w:p w:rsidR="00D3395A" w:rsidRDefault="00D3395A" w:rsidP="003D0A75">
      <w:pPr>
        <w:tabs>
          <w:tab w:val="left" w:pos="2500"/>
        </w:tabs>
        <w:ind w:firstLine="709"/>
        <w:rPr>
          <w:rFonts w:ascii="PT Astra Serif" w:hAnsi="PT Astra Serif"/>
          <w:sz w:val="26"/>
          <w:szCs w:val="26"/>
        </w:rPr>
      </w:pPr>
      <w:r w:rsidRPr="003D0A75">
        <w:rPr>
          <w:rFonts w:ascii="PT Astra Serif" w:hAnsi="PT Astra Serif"/>
          <w:sz w:val="26"/>
          <w:szCs w:val="26"/>
        </w:rPr>
        <w:tab/>
      </w:r>
    </w:p>
    <w:p w:rsidR="00D3395A" w:rsidRPr="003D0A75" w:rsidRDefault="00D3395A" w:rsidP="003D0A75">
      <w:pPr>
        <w:tabs>
          <w:tab w:val="left" w:pos="4320"/>
        </w:tabs>
        <w:ind w:firstLine="709"/>
        <w:rPr>
          <w:rFonts w:ascii="PT Astra Serif" w:hAnsi="PT Astra Serif"/>
          <w:b/>
          <w:sz w:val="26"/>
          <w:szCs w:val="26"/>
        </w:rPr>
      </w:pPr>
      <w:r w:rsidRPr="003D0A75">
        <w:rPr>
          <w:rFonts w:ascii="PT Astra Serif" w:hAnsi="PT Astra Serif"/>
          <w:b/>
          <w:sz w:val="26"/>
          <w:szCs w:val="26"/>
        </w:rPr>
        <w:t xml:space="preserve">ДУМА  ГОРОДА  ЮГОРСКА  РЕШИЛА: </w:t>
      </w:r>
    </w:p>
    <w:p w:rsidR="00D3395A" w:rsidRDefault="00D3395A" w:rsidP="003D0A75">
      <w:pPr>
        <w:tabs>
          <w:tab w:val="left" w:pos="4320"/>
        </w:tabs>
        <w:ind w:firstLine="709"/>
        <w:rPr>
          <w:rFonts w:ascii="PT Astra Serif" w:hAnsi="PT Astra Serif"/>
          <w:b/>
          <w:sz w:val="26"/>
          <w:szCs w:val="26"/>
        </w:rPr>
      </w:pPr>
    </w:p>
    <w:p w:rsidR="00D3395A" w:rsidRPr="003D0A75" w:rsidRDefault="00D3395A" w:rsidP="003D0A75">
      <w:pPr>
        <w:numPr>
          <w:ilvl w:val="0"/>
          <w:numId w:val="5"/>
        </w:numPr>
        <w:tabs>
          <w:tab w:val="left" w:pos="0"/>
        </w:tabs>
        <w:ind w:left="0" w:firstLine="709"/>
        <w:contextualSpacing/>
        <w:rPr>
          <w:rFonts w:ascii="PT Astra Serif" w:hAnsi="PT Astra Serif"/>
          <w:sz w:val="26"/>
          <w:szCs w:val="26"/>
        </w:rPr>
      </w:pPr>
      <w:r w:rsidRPr="003D0A75">
        <w:rPr>
          <w:rFonts w:ascii="PT Astra Serif" w:hAnsi="PT Astra Serif"/>
          <w:sz w:val="26"/>
          <w:szCs w:val="26"/>
        </w:rPr>
        <w:t xml:space="preserve">Утвердить Порядок </w:t>
      </w:r>
      <w:r w:rsidR="0056178C" w:rsidRPr="003D0A75">
        <w:rPr>
          <w:rFonts w:ascii="PT Astra Serif" w:hAnsi="PT Astra Serif"/>
          <w:sz w:val="26"/>
          <w:szCs w:val="26"/>
        </w:rPr>
        <w:t xml:space="preserve">применения мер ответственности к лицу, замещающему муниципальную должность </w:t>
      </w:r>
      <w:r w:rsidRPr="003D0A75">
        <w:rPr>
          <w:rFonts w:ascii="PT Astra Serif" w:hAnsi="PT Astra Serif"/>
          <w:sz w:val="26"/>
          <w:szCs w:val="26"/>
        </w:rPr>
        <w:t>город</w:t>
      </w:r>
      <w:r w:rsidR="0056178C" w:rsidRPr="003D0A75">
        <w:rPr>
          <w:rFonts w:ascii="PT Astra Serif" w:hAnsi="PT Astra Serif"/>
          <w:sz w:val="26"/>
          <w:szCs w:val="26"/>
        </w:rPr>
        <w:t>а</w:t>
      </w:r>
      <w:r w:rsidRPr="003D0A75">
        <w:rPr>
          <w:rFonts w:ascii="PT Astra Serif" w:hAnsi="PT Astra Serif"/>
          <w:sz w:val="26"/>
          <w:szCs w:val="26"/>
        </w:rPr>
        <w:t xml:space="preserve"> Югорск</w:t>
      </w:r>
      <w:r w:rsidR="0056178C" w:rsidRPr="003D0A75">
        <w:rPr>
          <w:rFonts w:ascii="PT Astra Serif" w:hAnsi="PT Astra Serif"/>
          <w:sz w:val="26"/>
          <w:szCs w:val="26"/>
        </w:rPr>
        <w:t>а</w:t>
      </w:r>
      <w:r w:rsidRPr="003D0A75">
        <w:rPr>
          <w:rFonts w:ascii="PT Astra Serif" w:hAnsi="PT Astra Serif"/>
          <w:sz w:val="26"/>
          <w:szCs w:val="26"/>
        </w:rPr>
        <w:t xml:space="preserve"> </w:t>
      </w:r>
      <w:r w:rsidR="0056178C" w:rsidRPr="003D0A75">
        <w:rPr>
          <w:rFonts w:ascii="PT Astra Serif" w:hAnsi="PT Astra Serif"/>
          <w:sz w:val="26"/>
          <w:szCs w:val="26"/>
        </w:rPr>
        <w:t xml:space="preserve">или его увольнения (освобождения от должности) в связи с утратой доверия </w:t>
      </w:r>
      <w:r w:rsidRPr="003D0A75">
        <w:rPr>
          <w:rFonts w:ascii="PT Astra Serif" w:hAnsi="PT Astra Serif"/>
          <w:sz w:val="26"/>
          <w:szCs w:val="26"/>
        </w:rPr>
        <w:t xml:space="preserve">(приложение). </w:t>
      </w:r>
    </w:p>
    <w:p w:rsidR="00D3395A" w:rsidRPr="003D0A75" w:rsidRDefault="00D3395A" w:rsidP="003D0A75">
      <w:pPr>
        <w:numPr>
          <w:ilvl w:val="0"/>
          <w:numId w:val="5"/>
        </w:numPr>
        <w:tabs>
          <w:tab w:val="left" w:pos="0"/>
        </w:tabs>
        <w:ind w:left="0" w:firstLine="709"/>
        <w:contextualSpacing/>
        <w:rPr>
          <w:rFonts w:ascii="PT Astra Serif" w:hAnsi="PT Astra Serif"/>
          <w:sz w:val="26"/>
          <w:szCs w:val="26"/>
        </w:rPr>
      </w:pPr>
      <w:r w:rsidRPr="003D0A75">
        <w:rPr>
          <w:rFonts w:ascii="PT Astra Serif" w:hAnsi="PT Astra Serif"/>
          <w:sz w:val="26"/>
          <w:szCs w:val="26"/>
        </w:rPr>
        <w:t>Признать утратившим силу</w:t>
      </w:r>
      <w:r w:rsidR="0056178C" w:rsidRPr="003D0A75">
        <w:rPr>
          <w:rFonts w:ascii="PT Astra Serif" w:hAnsi="PT Astra Serif"/>
          <w:sz w:val="26"/>
          <w:szCs w:val="26"/>
        </w:rPr>
        <w:t xml:space="preserve"> решение Думы города Югорска от 22.11.2019 № 87 «Об утверждении Порядка применения мер ответственности к депутату, выборному должностному лицу местного самоуправления муниципального образования городской округ город Югорск или их увольнения (освобождения от должности) в связи с утратой доверия».</w:t>
      </w:r>
    </w:p>
    <w:p w:rsidR="00D3395A" w:rsidRPr="003D0A75" w:rsidRDefault="00D3395A" w:rsidP="003D0A75">
      <w:pPr>
        <w:tabs>
          <w:tab w:val="left" w:pos="0"/>
          <w:tab w:val="left" w:pos="142"/>
        </w:tabs>
        <w:ind w:firstLine="709"/>
        <w:contextualSpacing/>
        <w:rPr>
          <w:rFonts w:ascii="PT Astra Serif" w:hAnsi="PT Astra Serif"/>
          <w:sz w:val="26"/>
          <w:szCs w:val="26"/>
        </w:rPr>
      </w:pPr>
      <w:r w:rsidRPr="003D0A75">
        <w:rPr>
          <w:rFonts w:ascii="PT Astra Serif" w:hAnsi="PT Astra Serif"/>
          <w:sz w:val="26"/>
          <w:szCs w:val="26"/>
        </w:rPr>
        <w:t>3. Настоящее решение вступает в силу после его официального опубликования в официальном сетевом издании города Югорска.</w:t>
      </w:r>
    </w:p>
    <w:p w:rsidR="00D3395A" w:rsidRPr="003D0A75" w:rsidRDefault="00D3395A" w:rsidP="003D0A75">
      <w:pPr>
        <w:tabs>
          <w:tab w:val="left" w:pos="0"/>
        </w:tabs>
        <w:ind w:firstLine="709"/>
        <w:rPr>
          <w:rFonts w:ascii="PT Astra Serif" w:hAnsi="PT Astra Serif"/>
          <w:sz w:val="26"/>
          <w:szCs w:val="26"/>
        </w:rPr>
      </w:pPr>
    </w:p>
    <w:p w:rsidR="00AC79B9" w:rsidRDefault="00AC79B9" w:rsidP="003D0A75">
      <w:pPr>
        <w:tabs>
          <w:tab w:val="left" w:pos="0"/>
        </w:tabs>
        <w:ind w:firstLine="709"/>
        <w:rPr>
          <w:rFonts w:ascii="PT Astra Serif" w:hAnsi="PT Astra Serif"/>
          <w:sz w:val="26"/>
          <w:szCs w:val="26"/>
        </w:rPr>
      </w:pPr>
    </w:p>
    <w:p w:rsidR="003D0A75" w:rsidRPr="003D0A75" w:rsidRDefault="003D0A75" w:rsidP="003D0A75">
      <w:pPr>
        <w:tabs>
          <w:tab w:val="left" w:pos="0"/>
        </w:tabs>
        <w:ind w:firstLine="709"/>
        <w:rPr>
          <w:rFonts w:ascii="PT Astra Serif" w:hAnsi="PT Astra Serif"/>
          <w:sz w:val="26"/>
          <w:szCs w:val="26"/>
        </w:rPr>
      </w:pPr>
      <w:bookmarkStart w:id="0" w:name="_GoBack"/>
      <w:bookmarkEnd w:id="0"/>
    </w:p>
    <w:p w:rsidR="00D3395A" w:rsidRPr="003D0A75" w:rsidRDefault="00D3395A" w:rsidP="003D0A75">
      <w:pPr>
        <w:tabs>
          <w:tab w:val="left" w:pos="3402"/>
        </w:tabs>
        <w:ind w:firstLine="0"/>
        <w:rPr>
          <w:rFonts w:ascii="PT Astra Serif" w:hAnsi="PT Astra Serif"/>
          <w:b/>
          <w:sz w:val="26"/>
          <w:szCs w:val="26"/>
        </w:rPr>
      </w:pPr>
      <w:r w:rsidRPr="003D0A75">
        <w:rPr>
          <w:rFonts w:ascii="PT Astra Serif" w:hAnsi="PT Astra Serif"/>
          <w:b/>
          <w:sz w:val="26"/>
          <w:szCs w:val="26"/>
        </w:rPr>
        <w:t>Председатель Думы города Югорска</w:t>
      </w:r>
      <w:r w:rsidRPr="003D0A75">
        <w:rPr>
          <w:rFonts w:ascii="PT Astra Serif" w:hAnsi="PT Astra Serif"/>
          <w:b/>
          <w:sz w:val="26"/>
          <w:szCs w:val="26"/>
        </w:rPr>
        <w:tab/>
      </w:r>
      <w:r w:rsidRPr="003D0A75">
        <w:rPr>
          <w:rFonts w:ascii="PT Astra Serif" w:hAnsi="PT Astra Serif"/>
          <w:b/>
          <w:sz w:val="26"/>
          <w:szCs w:val="26"/>
        </w:rPr>
        <w:tab/>
        <w:t xml:space="preserve">    </w:t>
      </w:r>
      <w:r w:rsidRPr="003D0A75">
        <w:rPr>
          <w:rFonts w:ascii="PT Astra Serif" w:hAnsi="PT Astra Serif"/>
          <w:b/>
          <w:sz w:val="26"/>
          <w:szCs w:val="26"/>
        </w:rPr>
        <w:tab/>
      </w:r>
      <w:r w:rsidRPr="003D0A75">
        <w:rPr>
          <w:rFonts w:ascii="PT Astra Serif" w:hAnsi="PT Astra Serif"/>
          <w:b/>
          <w:sz w:val="26"/>
          <w:szCs w:val="26"/>
        </w:rPr>
        <w:tab/>
        <w:t xml:space="preserve">  </w:t>
      </w:r>
      <w:r w:rsidR="003D0A75">
        <w:rPr>
          <w:rFonts w:ascii="PT Astra Serif" w:hAnsi="PT Astra Serif"/>
          <w:b/>
          <w:sz w:val="26"/>
          <w:szCs w:val="26"/>
        </w:rPr>
        <w:t xml:space="preserve">   </w:t>
      </w:r>
      <w:r w:rsidRPr="003D0A75">
        <w:rPr>
          <w:rFonts w:ascii="PT Astra Serif" w:hAnsi="PT Astra Serif"/>
          <w:b/>
          <w:sz w:val="26"/>
          <w:szCs w:val="26"/>
        </w:rPr>
        <w:t xml:space="preserve">  </w:t>
      </w:r>
      <w:r w:rsidR="003D0A75">
        <w:rPr>
          <w:rFonts w:ascii="PT Astra Serif" w:hAnsi="PT Astra Serif"/>
          <w:b/>
          <w:sz w:val="26"/>
          <w:szCs w:val="26"/>
        </w:rPr>
        <w:t xml:space="preserve">   </w:t>
      </w:r>
      <w:r w:rsidRPr="003D0A75">
        <w:rPr>
          <w:rFonts w:ascii="PT Astra Serif" w:hAnsi="PT Astra Serif"/>
          <w:b/>
          <w:sz w:val="26"/>
          <w:szCs w:val="26"/>
        </w:rPr>
        <w:t>Е.Б. Комисаренко</w:t>
      </w:r>
    </w:p>
    <w:p w:rsidR="00D3395A" w:rsidRPr="003D0A75" w:rsidRDefault="003A3C1C" w:rsidP="003D0A75">
      <w:pPr>
        <w:keepNext/>
        <w:keepLines/>
        <w:tabs>
          <w:tab w:val="left" w:pos="880"/>
          <w:tab w:val="left" w:pos="2149"/>
        </w:tabs>
        <w:ind w:firstLine="709"/>
        <w:outlineLvl w:val="0"/>
        <w:rPr>
          <w:rFonts w:ascii="PT Astra Serif" w:hAnsi="PT Astra Serif"/>
          <w:b/>
          <w:sz w:val="26"/>
          <w:szCs w:val="26"/>
        </w:rPr>
      </w:pPr>
      <w:r w:rsidRPr="003D0A75">
        <w:rPr>
          <w:rFonts w:ascii="PT Astra Serif" w:hAnsi="PT Astra Serif"/>
          <w:b/>
          <w:sz w:val="26"/>
          <w:szCs w:val="26"/>
        </w:rPr>
        <w:tab/>
      </w:r>
    </w:p>
    <w:p w:rsidR="00D135B5" w:rsidRDefault="00D135B5" w:rsidP="003D0A75">
      <w:pPr>
        <w:keepNext/>
        <w:keepLines/>
        <w:tabs>
          <w:tab w:val="left" w:pos="880"/>
          <w:tab w:val="left" w:pos="2149"/>
        </w:tabs>
        <w:ind w:firstLine="709"/>
        <w:outlineLvl w:val="0"/>
        <w:rPr>
          <w:rFonts w:ascii="PT Astra Serif" w:hAnsi="PT Astra Serif"/>
          <w:b/>
          <w:sz w:val="26"/>
          <w:szCs w:val="26"/>
        </w:rPr>
      </w:pPr>
    </w:p>
    <w:p w:rsidR="003D0A75" w:rsidRPr="003D0A75" w:rsidRDefault="003D0A75" w:rsidP="003D0A75">
      <w:pPr>
        <w:keepNext/>
        <w:keepLines/>
        <w:tabs>
          <w:tab w:val="left" w:pos="880"/>
          <w:tab w:val="left" w:pos="2149"/>
        </w:tabs>
        <w:ind w:firstLine="709"/>
        <w:outlineLvl w:val="0"/>
        <w:rPr>
          <w:rFonts w:ascii="PT Astra Serif" w:hAnsi="PT Astra Serif"/>
          <w:b/>
          <w:sz w:val="26"/>
          <w:szCs w:val="26"/>
        </w:rPr>
      </w:pPr>
    </w:p>
    <w:p w:rsidR="00D3395A" w:rsidRPr="003D0A75" w:rsidRDefault="00D3395A" w:rsidP="003D0A75">
      <w:pPr>
        <w:keepNext/>
        <w:keepLines/>
        <w:tabs>
          <w:tab w:val="left" w:pos="3402"/>
        </w:tabs>
        <w:ind w:firstLine="0"/>
        <w:outlineLvl w:val="0"/>
        <w:rPr>
          <w:rFonts w:ascii="PT Astra Serif" w:hAnsi="PT Astra Serif"/>
          <w:b/>
          <w:sz w:val="26"/>
          <w:szCs w:val="26"/>
        </w:rPr>
      </w:pPr>
      <w:r w:rsidRPr="003D0A75">
        <w:rPr>
          <w:rFonts w:ascii="PT Astra Serif" w:hAnsi="PT Astra Serif"/>
          <w:b/>
          <w:sz w:val="26"/>
          <w:szCs w:val="26"/>
        </w:rPr>
        <w:t>Глава города Югорска</w:t>
      </w:r>
      <w:r w:rsidRPr="003D0A75">
        <w:rPr>
          <w:rFonts w:ascii="PT Astra Serif" w:hAnsi="PT Astra Serif"/>
          <w:b/>
          <w:sz w:val="26"/>
          <w:szCs w:val="26"/>
        </w:rPr>
        <w:tab/>
      </w:r>
      <w:r w:rsidRPr="003D0A75">
        <w:rPr>
          <w:rFonts w:ascii="PT Astra Serif" w:hAnsi="PT Astra Serif"/>
          <w:b/>
          <w:sz w:val="26"/>
          <w:szCs w:val="26"/>
        </w:rPr>
        <w:tab/>
      </w:r>
      <w:r w:rsidRPr="003D0A75">
        <w:rPr>
          <w:rFonts w:ascii="PT Astra Serif" w:hAnsi="PT Astra Serif"/>
          <w:b/>
          <w:sz w:val="26"/>
          <w:szCs w:val="26"/>
        </w:rPr>
        <w:tab/>
      </w:r>
      <w:r w:rsidRPr="003D0A75">
        <w:rPr>
          <w:rFonts w:ascii="PT Astra Serif" w:hAnsi="PT Astra Serif"/>
          <w:b/>
          <w:sz w:val="26"/>
          <w:szCs w:val="26"/>
        </w:rPr>
        <w:tab/>
        <w:t xml:space="preserve">                                 </w:t>
      </w:r>
      <w:r w:rsidR="003D0A75">
        <w:rPr>
          <w:rFonts w:ascii="PT Astra Serif" w:hAnsi="PT Astra Serif"/>
          <w:b/>
          <w:sz w:val="26"/>
          <w:szCs w:val="26"/>
        </w:rPr>
        <w:t xml:space="preserve">      </w:t>
      </w:r>
      <w:r w:rsidRPr="003D0A75">
        <w:rPr>
          <w:rFonts w:ascii="PT Astra Serif" w:hAnsi="PT Astra Serif"/>
          <w:b/>
          <w:sz w:val="26"/>
          <w:szCs w:val="26"/>
        </w:rPr>
        <w:t xml:space="preserve">             А.Ю. Харлов</w:t>
      </w:r>
    </w:p>
    <w:p w:rsidR="003D0A75" w:rsidRDefault="003D0A75" w:rsidP="003D0A75">
      <w:pPr>
        <w:tabs>
          <w:tab w:val="left" w:pos="936"/>
        </w:tabs>
        <w:suppressAutoHyphens/>
        <w:autoSpaceDN w:val="0"/>
        <w:ind w:firstLine="0"/>
        <w:rPr>
          <w:rFonts w:ascii="PT Astra Serif" w:hAnsi="PT Astra Serif"/>
          <w:b/>
          <w:bCs/>
          <w:u w:val="single"/>
          <w:lang w:eastAsia="ar-SA"/>
        </w:rPr>
      </w:pPr>
    </w:p>
    <w:p w:rsidR="003D0A75" w:rsidRPr="00595A7A" w:rsidRDefault="003D0A75" w:rsidP="003D0A75">
      <w:pPr>
        <w:tabs>
          <w:tab w:val="left" w:pos="936"/>
        </w:tabs>
        <w:suppressAutoHyphens/>
        <w:autoSpaceDN w:val="0"/>
        <w:ind w:firstLine="0"/>
        <w:rPr>
          <w:rFonts w:ascii="PT Astra Serif" w:hAnsi="PT Astra Serif"/>
          <w:b/>
          <w:bCs/>
          <w:lang w:eastAsia="ar-SA"/>
        </w:rPr>
      </w:pPr>
      <w:r>
        <w:rPr>
          <w:rFonts w:ascii="PT Astra Serif" w:hAnsi="PT Astra Serif"/>
          <w:b/>
          <w:bCs/>
          <w:u w:val="single"/>
          <w:lang w:eastAsia="ar-SA"/>
        </w:rPr>
        <w:t>«25</w:t>
      </w:r>
      <w:r w:rsidRPr="00595A7A">
        <w:rPr>
          <w:rFonts w:ascii="PT Astra Serif" w:hAnsi="PT Astra Serif"/>
          <w:b/>
          <w:bCs/>
          <w:u w:val="single"/>
          <w:lang w:eastAsia="ar-SA"/>
        </w:rPr>
        <w:t xml:space="preserve">» </w:t>
      </w:r>
      <w:r>
        <w:rPr>
          <w:rFonts w:ascii="PT Astra Serif" w:hAnsi="PT Astra Serif"/>
          <w:b/>
          <w:bCs/>
          <w:u w:val="single"/>
          <w:lang w:eastAsia="ar-SA"/>
        </w:rPr>
        <w:t>августа  20</w:t>
      </w:r>
      <w:r w:rsidRPr="00595A7A">
        <w:rPr>
          <w:rFonts w:ascii="PT Astra Serif" w:hAnsi="PT Astra Serif"/>
          <w:b/>
          <w:bCs/>
          <w:u w:val="single"/>
          <w:lang w:eastAsia="ar-SA"/>
        </w:rPr>
        <w:t>26 года</w:t>
      </w:r>
    </w:p>
    <w:p w:rsidR="003D0A75" w:rsidRPr="00595A7A" w:rsidRDefault="003D0A75" w:rsidP="003D0A75">
      <w:pPr>
        <w:tabs>
          <w:tab w:val="left" w:pos="936"/>
        </w:tabs>
        <w:suppressAutoHyphens/>
        <w:autoSpaceDN w:val="0"/>
        <w:ind w:firstLine="0"/>
        <w:rPr>
          <w:rFonts w:ascii="PT Astra Serif" w:hAnsi="PT Astra Serif"/>
          <w:b/>
          <w:bCs/>
          <w:lang w:eastAsia="ar-SA"/>
        </w:rPr>
      </w:pPr>
      <w:r w:rsidRPr="00595A7A">
        <w:rPr>
          <w:rFonts w:ascii="PT Astra Serif" w:hAnsi="PT Astra Serif"/>
          <w:b/>
          <w:bCs/>
          <w:lang w:eastAsia="ar-SA"/>
        </w:rPr>
        <w:t xml:space="preserve"> (дата подписания)</w:t>
      </w:r>
    </w:p>
    <w:p w:rsidR="003D0A75" w:rsidRDefault="003D0A75" w:rsidP="003D0A75">
      <w:pPr>
        <w:ind w:firstLine="709"/>
      </w:pPr>
    </w:p>
    <w:p w:rsidR="00B122C4" w:rsidRPr="003D0A75" w:rsidRDefault="00B122C4" w:rsidP="003D0A75">
      <w:pPr>
        <w:pStyle w:val="1"/>
        <w:ind w:firstLine="709"/>
        <w:jc w:val="right"/>
        <w:rPr>
          <w:rFonts w:ascii="PT Astra Serif" w:hAnsi="PT Astra Serif"/>
          <w:sz w:val="26"/>
          <w:szCs w:val="26"/>
        </w:rPr>
      </w:pPr>
      <w:r w:rsidRPr="003D0A75">
        <w:rPr>
          <w:rFonts w:ascii="PT Astra Serif" w:hAnsi="PT Astra Serif"/>
          <w:sz w:val="26"/>
          <w:szCs w:val="26"/>
        </w:rPr>
        <w:lastRenderedPageBreak/>
        <w:t>Приложение</w:t>
      </w:r>
    </w:p>
    <w:p w:rsidR="00B122C4" w:rsidRPr="003D0A75" w:rsidRDefault="00B122C4" w:rsidP="003D0A75">
      <w:pPr>
        <w:pStyle w:val="1"/>
        <w:ind w:firstLine="709"/>
        <w:jc w:val="right"/>
        <w:rPr>
          <w:rFonts w:ascii="PT Astra Serif" w:hAnsi="PT Astra Serif"/>
          <w:sz w:val="26"/>
          <w:szCs w:val="26"/>
        </w:rPr>
      </w:pPr>
      <w:r w:rsidRPr="003D0A75">
        <w:rPr>
          <w:rFonts w:ascii="PT Astra Serif" w:hAnsi="PT Astra Serif"/>
          <w:sz w:val="26"/>
          <w:szCs w:val="26"/>
        </w:rPr>
        <w:t>к решению Думы города Югорска</w:t>
      </w:r>
    </w:p>
    <w:p w:rsidR="00B122C4" w:rsidRPr="003D0A75" w:rsidRDefault="00B122C4" w:rsidP="003D0A75">
      <w:pPr>
        <w:pStyle w:val="1"/>
        <w:ind w:firstLine="709"/>
        <w:jc w:val="right"/>
        <w:rPr>
          <w:rFonts w:ascii="PT Astra Serif" w:hAnsi="PT Astra Serif"/>
          <w:sz w:val="26"/>
          <w:szCs w:val="26"/>
        </w:rPr>
      </w:pPr>
      <w:r w:rsidRPr="003D0A75">
        <w:rPr>
          <w:rFonts w:ascii="PT Astra Serif" w:hAnsi="PT Astra Serif"/>
          <w:sz w:val="26"/>
          <w:szCs w:val="26"/>
        </w:rPr>
        <w:t xml:space="preserve">от </w:t>
      </w:r>
      <w:r w:rsidR="00C94957">
        <w:rPr>
          <w:rFonts w:ascii="PT Astra Serif" w:hAnsi="PT Astra Serif"/>
          <w:sz w:val="26"/>
          <w:szCs w:val="26"/>
        </w:rPr>
        <w:t>25 августа 2</w:t>
      </w:r>
      <w:r w:rsidR="003D0A75">
        <w:rPr>
          <w:rFonts w:ascii="PT Astra Serif" w:hAnsi="PT Astra Serif"/>
          <w:sz w:val="26"/>
          <w:szCs w:val="26"/>
        </w:rPr>
        <w:t>026 года № 74</w:t>
      </w:r>
    </w:p>
    <w:p w:rsidR="00B122C4" w:rsidRPr="003D0A75" w:rsidRDefault="00B122C4" w:rsidP="003D0A75">
      <w:pPr>
        <w:pStyle w:val="1"/>
        <w:ind w:firstLine="709"/>
        <w:jc w:val="right"/>
        <w:rPr>
          <w:rFonts w:ascii="PT Astra Serif" w:hAnsi="PT Astra Serif" w:cs="Times New Roman"/>
          <w:sz w:val="26"/>
          <w:szCs w:val="26"/>
        </w:rPr>
      </w:pPr>
    </w:p>
    <w:p w:rsidR="008C6990" w:rsidRPr="003D0A75" w:rsidRDefault="00200463" w:rsidP="003D0A75">
      <w:pPr>
        <w:pStyle w:val="a7"/>
        <w:ind w:firstLine="709"/>
        <w:jc w:val="center"/>
        <w:rPr>
          <w:rFonts w:ascii="PT Astra Serif" w:hAnsi="PT Astra Serif" w:cs="Arial"/>
          <w:b/>
          <w:sz w:val="26"/>
          <w:szCs w:val="26"/>
        </w:rPr>
      </w:pPr>
      <w:bookmarkStart w:id="1" w:name="P42"/>
      <w:bookmarkEnd w:id="1"/>
      <w:r w:rsidRPr="003D0A75">
        <w:rPr>
          <w:rFonts w:ascii="PT Astra Serif" w:hAnsi="PT Astra Serif" w:cs="Arial"/>
          <w:b/>
          <w:sz w:val="26"/>
          <w:szCs w:val="26"/>
        </w:rPr>
        <w:t xml:space="preserve">Порядок </w:t>
      </w:r>
    </w:p>
    <w:p w:rsidR="003564AE" w:rsidRPr="003D0A75" w:rsidRDefault="00D5724F" w:rsidP="003D0A75">
      <w:pPr>
        <w:pStyle w:val="a7"/>
        <w:ind w:firstLine="709"/>
        <w:jc w:val="center"/>
        <w:rPr>
          <w:rFonts w:ascii="PT Astra Serif" w:hAnsi="PT Astra Serif" w:cs="Arial"/>
          <w:b/>
          <w:sz w:val="26"/>
          <w:szCs w:val="26"/>
        </w:rPr>
      </w:pPr>
      <w:r w:rsidRPr="003D0A75">
        <w:rPr>
          <w:rFonts w:ascii="PT Astra Serif" w:hAnsi="PT Astra Serif" w:cs="Arial"/>
          <w:b/>
          <w:sz w:val="26"/>
          <w:szCs w:val="26"/>
        </w:rPr>
        <w:t>применения мер ответственности</w:t>
      </w:r>
      <w:r w:rsidR="008C6990" w:rsidRPr="003D0A75">
        <w:rPr>
          <w:rFonts w:ascii="PT Astra Serif" w:hAnsi="PT Astra Serif" w:cs="Arial"/>
          <w:b/>
          <w:sz w:val="26"/>
          <w:szCs w:val="26"/>
        </w:rPr>
        <w:t xml:space="preserve"> </w:t>
      </w:r>
      <w:r w:rsidR="003D4082" w:rsidRPr="003D0A75">
        <w:rPr>
          <w:rFonts w:ascii="PT Astra Serif" w:hAnsi="PT Astra Serif" w:cs="Arial"/>
          <w:b/>
          <w:sz w:val="26"/>
          <w:szCs w:val="26"/>
        </w:rPr>
        <w:t xml:space="preserve">к </w:t>
      </w:r>
      <w:r w:rsidR="00FE033B" w:rsidRPr="003D0A75">
        <w:rPr>
          <w:rFonts w:ascii="PT Astra Serif" w:hAnsi="PT Astra Serif" w:cs="Arial"/>
          <w:b/>
          <w:sz w:val="26"/>
          <w:szCs w:val="26"/>
        </w:rPr>
        <w:t>лицу, замещающему</w:t>
      </w:r>
    </w:p>
    <w:p w:rsidR="00D75554" w:rsidRPr="003D0A75" w:rsidRDefault="00FE033B" w:rsidP="003D0A75">
      <w:pPr>
        <w:pStyle w:val="a7"/>
        <w:ind w:firstLine="709"/>
        <w:jc w:val="center"/>
        <w:rPr>
          <w:rFonts w:ascii="PT Astra Serif" w:hAnsi="PT Astra Serif" w:cs="Arial"/>
          <w:b/>
          <w:sz w:val="26"/>
          <w:szCs w:val="26"/>
        </w:rPr>
      </w:pPr>
      <w:r w:rsidRPr="003D0A75">
        <w:rPr>
          <w:rFonts w:ascii="PT Astra Serif" w:hAnsi="PT Astra Serif" w:cs="Arial"/>
          <w:b/>
          <w:sz w:val="26"/>
          <w:szCs w:val="26"/>
        </w:rPr>
        <w:t>муниципальную</w:t>
      </w:r>
      <w:r w:rsidR="003564AE" w:rsidRPr="003D0A75">
        <w:rPr>
          <w:rFonts w:ascii="PT Astra Serif" w:hAnsi="PT Astra Serif" w:cs="Arial"/>
          <w:b/>
          <w:sz w:val="26"/>
          <w:szCs w:val="26"/>
        </w:rPr>
        <w:t xml:space="preserve"> </w:t>
      </w:r>
      <w:r w:rsidRPr="003D0A75">
        <w:rPr>
          <w:rFonts w:ascii="PT Astra Serif" w:hAnsi="PT Astra Serif" w:cs="Arial"/>
          <w:b/>
          <w:sz w:val="26"/>
          <w:szCs w:val="26"/>
        </w:rPr>
        <w:t xml:space="preserve">должность </w:t>
      </w:r>
      <w:r w:rsidR="004F4EF9" w:rsidRPr="003D0A75">
        <w:rPr>
          <w:rFonts w:ascii="PT Astra Serif" w:hAnsi="PT Astra Serif" w:cs="Arial"/>
          <w:b/>
          <w:sz w:val="26"/>
          <w:szCs w:val="26"/>
        </w:rPr>
        <w:t>город</w:t>
      </w:r>
      <w:r w:rsidRPr="003D0A75">
        <w:rPr>
          <w:rFonts w:ascii="PT Astra Serif" w:hAnsi="PT Astra Serif" w:cs="Arial"/>
          <w:b/>
          <w:sz w:val="26"/>
          <w:szCs w:val="26"/>
        </w:rPr>
        <w:t>а</w:t>
      </w:r>
      <w:r w:rsidR="004F4EF9" w:rsidRPr="003D0A75">
        <w:rPr>
          <w:rFonts w:ascii="PT Astra Serif" w:hAnsi="PT Astra Serif" w:cs="Arial"/>
          <w:b/>
          <w:sz w:val="26"/>
          <w:szCs w:val="26"/>
        </w:rPr>
        <w:t xml:space="preserve"> Югорск</w:t>
      </w:r>
      <w:r w:rsidRPr="003D0A75">
        <w:rPr>
          <w:rFonts w:ascii="PT Astra Serif" w:hAnsi="PT Astra Serif" w:cs="Arial"/>
          <w:b/>
          <w:sz w:val="26"/>
          <w:szCs w:val="26"/>
        </w:rPr>
        <w:t>а</w:t>
      </w:r>
      <w:r w:rsidR="008C6990" w:rsidRPr="003D0A75">
        <w:rPr>
          <w:rFonts w:ascii="PT Astra Serif" w:hAnsi="PT Astra Serif" w:cs="Arial"/>
          <w:b/>
          <w:sz w:val="26"/>
          <w:szCs w:val="26"/>
        </w:rPr>
        <w:t xml:space="preserve"> </w:t>
      </w:r>
      <w:r w:rsidR="00D75554" w:rsidRPr="003D0A75">
        <w:rPr>
          <w:rFonts w:ascii="PT Astra Serif" w:hAnsi="PT Astra Serif" w:cs="Arial"/>
          <w:b/>
          <w:sz w:val="26"/>
          <w:szCs w:val="26"/>
        </w:rPr>
        <w:t xml:space="preserve">или </w:t>
      </w:r>
      <w:r w:rsidRPr="003D0A75">
        <w:rPr>
          <w:rFonts w:ascii="PT Astra Serif" w:hAnsi="PT Astra Serif" w:cs="Arial"/>
          <w:b/>
          <w:sz w:val="26"/>
          <w:szCs w:val="26"/>
        </w:rPr>
        <w:t>его</w:t>
      </w:r>
      <w:r w:rsidR="003564AE" w:rsidRPr="003D0A75">
        <w:rPr>
          <w:rFonts w:ascii="PT Astra Serif" w:hAnsi="PT Astra Serif" w:cs="Arial"/>
          <w:b/>
          <w:sz w:val="26"/>
          <w:szCs w:val="26"/>
        </w:rPr>
        <w:t xml:space="preserve"> </w:t>
      </w:r>
      <w:r w:rsidR="008C6990" w:rsidRPr="003D0A75">
        <w:rPr>
          <w:rFonts w:ascii="PT Astra Serif" w:hAnsi="PT Astra Serif" w:cs="Arial"/>
          <w:b/>
          <w:sz w:val="26"/>
          <w:szCs w:val="26"/>
        </w:rPr>
        <w:t xml:space="preserve">увольнения </w:t>
      </w:r>
      <w:r w:rsidR="00D75554" w:rsidRPr="003D0A75">
        <w:rPr>
          <w:rFonts w:ascii="PT Astra Serif" w:hAnsi="PT Astra Serif" w:cs="Arial"/>
          <w:b/>
          <w:sz w:val="26"/>
          <w:szCs w:val="26"/>
        </w:rPr>
        <w:t>(освобождения от должности) в связи с утратой доверия</w:t>
      </w:r>
    </w:p>
    <w:p w:rsidR="003D1E63" w:rsidRPr="003D0A75" w:rsidRDefault="00E640F8" w:rsidP="003D0A75">
      <w:pPr>
        <w:pStyle w:val="a7"/>
        <w:tabs>
          <w:tab w:val="center" w:pos="5243"/>
        </w:tabs>
        <w:ind w:firstLine="709"/>
        <w:jc w:val="both"/>
        <w:rPr>
          <w:rFonts w:ascii="PT Astra Serif" w:hAnsi="PT Astra Serif" w:cs="Arial"/>
          <w:b/>
          <w:sz w:val="26"/>
          <w:szCs w:val="26"/>
        </w:rPr>
      </w:pPr>
      <w:r w:rsidRPr="003D0A75">
        <w:rPr>
          <w:rFonts w:ascii="PT Astra Serif" w:hAnsi="PT Astra Serif" w:cs="Arial"/>
          <w:sz w:val="26"/>
          <w:szCs w:val="26"/>
        </w:rPr>
        <w:tab/>
      </w:r>
      <w:r w:rsidRPr="003D0A75">
        <w:rPr>
          <w:rFonts w:ascii="PT Astra Serif" w:hAnsi="PT Astra Serif" w:cs="Arial"/>
          <w:b/>
          <w:sz w:val="26"/>
          <w:szCs w:val="26"/>
        </w:rPr>
        <w:t>(далее – Порядок)</w:t>
      </w:r>
    </w:p>
    <w:p w:rsidR="00E640F8" w:rsidRPr="003D0A75" w:rsidRDefault="00E640F8" w:rsidP="003D0A75">
      <w:pPr>
        <w:pStyle w:val="a7"/>
        <w:tabs>
          <w:tab w:val="center" w:pos="5243"/>
        </w:tabs>
        <w:ind w:firstLine="709"/>
        <w:jc w:val="both"/>
        <w:rPr>
          <w:rFonts w:ascii="PT Astra Serif" w:hAnsi="PT Astra Serif" w:cs="Arial"/>
          <w:b/>
          <w:sz w:val="26"/>
          <w:szCs w:val="26"/>
        </w:rPr>
      </w:pPr>
    </w:p>
    <w:p w:rsidR="00013E4C" w:rsidRPr="003D0A75" w:rsidRDefault="001718F2" w:rsidP="003D0A75">
      <w:pPr>
        <w:pStyle w:val="a7"/>
        <w:tabs>
          <w:tab w:val="left" w:pos="142"/>
        </w:tabs>
        <w:ind w:firstLine="709"/>
        <w:jc w:val="both"/>
        <w:rPr>
          <w:rFonts w:ascii="PT Astra Serif" w:hAnsi="PT Astra Serif" w:cs="Arial"/>
          <w:sz w:val="26"/>
          <w:szCs w:val="26"/>
        </w:rPr>
      </w:pPr>
      <w:r w:rsidRPr="003D0A75">
        <w:rPr>
          <w:rFonts w:ascii="PT Astra Serif" w:hAnsi="PT Astra Serif" w:cs="Arial"/>
          <w:sz w:val="26"/>
          <w:szCs w:val="26"/>
        </w:rPr>
        <w:t xml:space="preserve">1. </w:t>
      </w:r>
      <w:r w:rsidR="00020CF9" w:rsidRPr="003D0A75">
        <w:rPr>
          <w:rFonts w:ascii="PT Astra Serif" w:hAnsi="PT Astra Serif" w:cs="Arial"/>
          <w:sz w:val="26"/>
          <w:szCs w:val="26"/>
        </w:rPr>
        <w:t xml:space="preserve">Настоящий Порядок определяет </w:t>
      </w:r>
      <w:r w:rsidR="007B5A13" w:rsidRPr="003D0A75">
        <w:rPr>
          <w:rFonts w:ascii="PT Astra Serif" w:hAnsi="PT Astra Serif" w:cs="Arial"/>
          <w:sz w:val="26"/>
          <w:szCs w:val="26"/>
        </w:rPr>
        <w:t xml:space="preserve">процедуру </w:t>
      </w:r>
      <w:r w:rsidR="00020CF9" w:rsidRPr="003D0A75">
        <w:rPr>
          <w:rFonts w:ascii="PT Astra Serif" w:hAnsi="PT Astra Serif" w:cs="Arial"/>
          <w:sz w:val="26"/>
          <w:szCs w:val="26"/>
        </w:rPr>
        <w:t xml:space="preserve">принятия решения о применении мер ответственности к </w:t>
      </w:r>
      <w:r w:rsidR="00ED1915" w:rsidRPr="003D0A75">
        <w:rPr>
          <w:rFonts w:ascii="PT Astra Serif" w:hAnsi="PT Astra Serif" w:cs="Arial"/>
          <w:sz w:val="26"/>
          <w:szCs w:val="26"/>
        </w:rPr>
        <w:t>лиц</w:t>
      </w:r>
      <w:r w:rsidR="007441D5" w:rsidRPr="003D0A75">
        <w:rPr>
          <w:rFonts w:ascii="PT Astra Serif" w:hAnsi="PT Astra Serif" w:cs="Arial"/>
          <w:sz w:val="26"/>
          <w:szCs w:val="26"/>
        </w:rPr>
        <w:t>у</w:t>
      </w:r>
      <w:r w:rsidR="00ED1915" w:rsidRPr="003D0A75">
        <w:rPr>
          <w:rFonts w:ascii="PT Astra Serif" w:hAnsi="PT Astra Serif" w:cs="Arial"/>
          <w:sz w:val="26"/>
          <w:szCs w:val="26"/>
        </w:rPr>
        <w:t>, замещающ</w:t>
      </w:r>
      <w:r w:rsidR="007441D5" w:rsidRPr="003D0A75">
        <w:rPr>
          <w:rFonts w:ascii="PT Astra Serif" w:hAnsi="PT Astra Serif" w:cs="Arial"/>
          <w:sz w:val="26"/>
          <w:szCs w:val="26"/>
        </w:rPr>
        <w:t>ему</w:t>
      </w:r>
      <w:r w:rsidR="00ED1915" w:rsidRPr="003D0A75">
        <w:rPr>
          <w:rFonts w:ascii="PT Astra Serif" w:hAnsi="PT Astra Serif" w:cs="Arial"/>
          <w:sz w:val="26"/>
          <w:szCs w:val="26"/>
        </w:rPr>
        <w:t xml:space="preserve"> муниципальн</w:t>
      </w:r>
      <w:r w:rsidR="007441D5" w:rsidRPr="003D0A75">
        <w:rPr>
          <w:rFonts w:ascii="PT Astra Serif" w:hAnsi="PT Astra Serif" w:cs="Arial"/>
          <w:sz w:val="26"/>
          <w:szCs w:val="26"/>
        </w:rPr>
        <w:t>ую</w:t>
      </w:r>
      <w:r w:rsidR="00ED1915" w:rsidRPr="003D0A75">
        <w:rPr>
          <w:rFonts w:ascii="PT Astra Serif" w:hAnsi="PT Astra Serif" w:cs="Arial"/>
          <w:sz w:val="26"/>
          <w:szCs w:val="26"/>
        </w:rPr>
        <w:t xml:space="preserve"> должност</w:t>
      </w:r>
      <w:r w:rsidR="007441D5" w:rsidRPr="003D0A75">
        <w:rPr>
          <w:rFonts w:ascii="PT Astra Serif" w:hAnsi="PT Astra Serif" w:cs="Arial"/>
          <w:sz w:val="26"/>
          <w:szCs w:val="26"/>
        </w:rPr>
        <w:t>ь</w:t>
      </w:r>
      <w:r w:rsidR="008C6990" w:rsidRPr="003D0A75">
        <w:rPr>
          <w:rFonts w:ascii="PT Astra Serif" w:hAnsi="PT Astra Serif" w:cs="Arial"/>
          <w:sz w:val="26"/>
          <w:szCs w:val="26"/>
        </w:rPr>
        <w:t xml:space="preserve"> города Югорска</w:t>
      </w:r>
      <w:r w:rsidR="007441D5" w:rsidRPr="003D0A75">
        <w:rPr>
          <w:rFonts w:ascii="PT Astra Serif" w:hAnsi="PT Astra Serif" w:cs="Arial"/>
          <w:sz w:val="26"/>
          <w:szCs w:val="26"/>
        </w:rPr>
        <w:t>,</w:t>
      </w:r>
      <w:r w:rsidR="00E640F8" w:rsidRPr="003D0A75">
        <w:rPr>
          <w:rFonts w:ascii="PT Astra Serif" w:hAnsi="PT Astra Serif" w:cs="Arial"/>
          <w:sz w:val="26"/>
          <w:szCs w:val="26"/>
        </w:rPr>
        <w:t xml:space="preserve"> </w:t>
      </w:r>
      <w:r w:rsidR="007441D5" w:rsidRPr="003D0A75">
        <w:rPr>
          <w:rFonts w:ascii="PT Astra Serif" w:hAnsi="PT Astra Serif" w:cs="Arial"/>
          <w:sz w:val="26"/>
          <w:szCs w:val="26"/>
        </w:rPr>
        <w:t>представившему</w:t>
      </w:r>
      <w:r w:rsidR="00E640F8" w:rsidRPr="003D0A75">
        <w:rPr>
          <w:rFonts w:ascii="PT Astra Serif" w:hAnsi="PT Astra Serif" w:cs="Arial"/>
          <w:sz w:val="26"/>
          <w:szCs w:val="26"/>
        </w:rPr>
        <w:t xml:space="preserve">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</w:t>
      </w:r>
      <w:r w:rsidR="00013E4C" w:rsidRPr="003D0A75">
        <w:rPr>
          <w:rFonts w:ascii="PT Astra Serif" w:hAnsi="PT Astra Serif" w:cs="Arial"/>
          <w:sz w:val="26"/>
          <w:szCs w:val="26"/>
        </w:rPr>
        <w:t xml:space="preserve">едений является несущественным, а также </w:t>
      </w:r>
      <w:r w:rsidR="007B5A13" w:rsidRPr="003D0A75">
        <w:rPr>
          <w:rFonts w:ascii="PT Astra Serif" w:hAnsi="PT Astra Serif" w:cs="Arial"/>
          <w:sz w:val="26"/>
          <w:szCs w:val="26"/>
        </w:rPr>
        <w:t xml:space="preserve">процедуру </w:t>
      </w:r>
      <w:r w:rsidR="00013E4C" w:rsidRPr="003D0A75">
        <w:rPr>
          <w:rFonts w:ascii="PT Astra Serif" w:hAnsi="PT Astra Serif" w:cs="Arial"/>
          <w:sz w:val="26"/>
          <w:szCs w:val="26"/>
        </w:rPr>
        <w:t>увольнения (освобождения от должности) лиц</w:t>
      </w:r>
      <w:r w:rsidR="007441D5" w:rsidRPr="003D0A75">
        <w:rPr>
          <w:rFonts w:ascii="PT Astra Serif" w:hAnsi="PT Astra Serif" w:cs="Arial"/>
          <w:sz w:val="26"/>
          <w:szCs w:val="26"/>
        </w:rPr>
        <w:t>а</w:t>
      </w:r>
      <w:r w:rsidR="00013E4C" w:rsidRPr="003D0A75">
        <w:rPr>
          <w:rFonts w:ascii="PT Astra Serif" w:hAnsi="PT Astra Serif" w:cs="Arial"/>
          <w:sz w:val="26"/>
          <w:szCs w:val="26"/>
        </w:rPr>
        <w:t>, замещающ</w:t>
      </w:r>
      <w:r w:rsidR="007441D5" w:rsidRPr="003D0A75">
        <w:rPr>
          <w:rFonts w:ascii="PT Astra Serif" w:hAnsi="PT Astra Serif" w:cs="Arial"/>
          <w:sz w:val="26"/>
          <w:szCs w:val="26"/>
        </w:rPr>
        <w:t>его</w:t>
      </w:r>
      <w:r w:rsidR="00013E4C" w:rsidRPr="003D0A75">
        <w:rPr>
          <w:rFonts w:ascii="PT Astra Serif" w:hAnsi="PT Astra Serif" w:cs="Arial"/>
          <w:sz w:val="26"/>
          <w:szCs w:val="26"/>
        </w:rPr>
        <w:t xml:space="preserve"> муниципальн</w:t>
      </w:r>
      <w:r w:rsidR="007441D5" w:rsidRPr="003D0A75">
        <w:rPr>
          <w:rFonts w:ascii="PT Astra Serif" w:hAnsi="PT Astra Serif" w:cs="Arial"/>
          <w:sz w:val="26"/>
          <w:szCs w:val="26"/>
        </w:rPr>
        <w:t>ую</w:t>
      </w:r>
      <w:r w:rsidR="00013E4C" w:rsidRPr="003D0A75">
        <w:rPr>
          <w:rFonts w:ascii="PT Astra Serif" w:hAnsi="PT Astra Serif" w:cs="Arial"/>
          <w:sz w:val="26"/>
          <w:szCs w:val="26"/>
        </w:rPr>
        <w:t xml:space="preserve"> должност</w:t>
      </w:r>
      <w:r w:rsidR="007441D5" w:rsidRPr="003D0A75">
        <w:rPr>
          <w:rFonts w:ascii="PT Astra Serif" w:hAnsi="PT Astra Serif" w:cs="Arial"/>
          <w:sz w:val="26"/>
          <w:szCs w:val="26"/>
        </w:rPr>
        <w:t>ь</w:t>
      </w:r>
      <w:r w:rsidR="008C6990" w:rsidRPr="003D0A75">
        <w:rPr>
          <w:rFonts w:ascii="PT Astra Serif" w:hAnsi="PT Astra Serif" w:cs="Arial"/>
          <w:sz w:val="26"/>
          <w:szCs w:val="26"/>
        </w:rPr>
        <w:t xml:space="preserve"> города Югорска</w:t>
      </w:r>
      <w:r w:rsidR="00013E4C" w:rsidRPr="003D0A75">
        <w:rPr>
          <w:rFonts w:ascii="PT Astra Serif" w:hAnsi="PT Astra Serif" w:cs="Arial"/>
          <w:sz w:val="26"/>
          <w:szCs w:val="26"/>
        </w:rPr>
        <w:t>, в связи с утратой доверия.</w:t>
      </w:r>
    </w:p>
    <w:p w:rsidR="00FE033B" w:rsidRPr="003D0A75" w:rsidRDefault="00FE033B" w:rsidP="003D0A7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1" w:color="000000"/>
        </w:pBdr>
        <w:ind w:firstLine="709"/>
        <w:rPr>
          <w:rFonts w:ascii="PT Astra Serif" w:hAnsi="PT Astra Serif"/>
          <w:sz w:val="26"/>
          <w:szCs w:val="26"/>
        </w:rPr>
      </w:pPr>
      <w:r w:rsidRPr="003D0A75">
        <w:rPr>
          <w:rStyle w:val="11"/>
          <w:rFonts w:ascii="PT Astra Serif" w:hAnsi="PT Astra Serif"/>
          <w:sz w:val="26"/>
          <w:szCs w:val="26"/>
        </w:rPr>
        <w:t xml:space="preserve">В целях применения </w:t>
      </w:r>
      <w:r w:rsidR="006E69D3" w:rsidRPr="003D0A75">
        <w:rPr>
          <w:rStyle w:val="11"/>
          <w:rFonts w:ascii="PT Astra Serif" w:hAnsi="PT Astra Serif"/>
          <w:sz w:val="26"/>
          <w:szCs w:val="26"/>
        </w:rPr>
        <w:t xml:space="preserve">настоящего </w:t>
      </w:r>
      <w:r w:rsidRPr="003D0A75">
        <w:rPr>
          <w:rStyle w:val="11"/>
          <w:rFonts w:ascii="PT Astra Serif" w:hAnsi="PT Astra Serif"/>
          <w:sz w:val="26"/>
          <w:szCs w:val="26"/>
        </w:rPr>
        <w:t>Порядка под лицами, замещающими муниципальные должности</w:t>
      </w:r>
      <w:r w:rsidR="001F1903" w:rsidRPr="003D0A75">
        <w:rPr>
          <w:rStyle w:val="11"/>
          <w:rFonts w:ascii="PT Astra Serif" w:hAnsi="PT Astra Serif"/>
          <w:sz w:val="26"/>
          <w:szCs w:val="26"/>
        </w:rPr>
        <w:t xml:space="preserve"> </w:t>
      </w:r>
      <w:r w:rsidR="0005577E" w:rsidRPr="003D0A75">
        <w:rPr>
          <w:rStyle w:val="11"/>
          <w:rFonts w:ascii="PT Astra Serif" w:hAnsi="PT Astra Serif"/>
          <w:sz w:val="26"/>
          <w:szCs w:val="26"/>
        </w:rPr>
        <w:t>города Югорска</w:t>
      </w:r>
      <w:r w:rsidR="007D0380" w:rsidRPr="003D0A75">
        <w:rPr>
          <w:rStyle w:val="11"/>
          <w:rFonts w:ascii="PT Astra Serif" w:hAnsi="PT Astra Serif"/>
          <w:sz w:val="26"/>
          <w:szCs w:val="26"/>
        </w:rPr>
        <w:t>,</w:t>
      </w:r>
      <w:r w:rsidR="0005577E" w:rsidRPr="003D0A75">
        <w:rPr>
          <w:rStyle w:val="11"/>
          <w:rFonts w:ascii="PT Astra Serif" w:hAnsi="PT Astra Serif"/>
          <w:sz w:val="26"/>
          <w:szCs w:val="26"/>
        </w:rPr>
        <w:t xml:space="preserve"> понимаются: депутат Думы города Югорска, глава города Югорска, председатель контрольно-счетной палаты города Югорска, заместитель председателя контрольно-счетной палаты города Югорска, аудитор контрольно-счетной палаты города Югорска</w:t>
      </w:r>
      <w:r w:rsidR="00815086" w:rsidRPr="003D0A75">
        <w:rPr>
          <w:rStyle w:val="11"/>
          <w:rFonts w:ascii="PT Astra Serif" w:hAnsi="PT Astra Serif"/>
          <w:sz w:val="26"/>
          <w:szCs w:val="26"/>
        </w:rPr>
        <w:t xml:space="preserve"> (далее - лицо, замещающее муниципальную должность)</w:t>
      </w:r>
      <w:r w:rsidRPr="003D0A75">
        <w:rPr>
          <w:rFonts w:ascii="PT Astra Serif" w:hAnsi="PT Astra Serif"/>
          <w:sz w:val="26"/>
          <w:szCs w:val="26"/>
        </w:rPr>
        <w:t>.</w:t>
      </w:r>
    </w:p>
    <w:p w:rsidR="005650F7" w:rsidRPr="003D0A75" w:rsidRDefault="005650F7" w:rsidP="003D0A75">
      <w:pPr>
        <w:pStyle w:val="a7"/>
        <w:tabs>
          <w:tab w:val="left" w:pos="3580"/>
        </w:tabs>
        <w:ind w:firstLine="709"/>
        <w:jc w:val="both"/>
        <w:rPr>
          <w:rFonts w:ascii="PT Astra Serif" w:hAnsi="PT Astra Serif" w:cs="Arial"/>
          <w:sz w:val="26"/>
          <w:szCs w:val="26"/>
        </w:rPr>
      </w:pPr>
      <w:r w:rsidRPr="003D0A75">
        <w:rPr>
          <w:rFonts w:ascii="PT Astra Serif" w:hAnsi="PT Astra Serif" w:cs="Arial"/>
          <w:sz w:val="26"/>
          <w:szCs w:val="26"/>
        </w:rPr>
        <w:t xml:space="preserve">2. К </w:t>
      </w:r>
      <w:r w:rsidR="00ED1915" w:rsidRPr="003D0A75">
        <w:rPr>
          <w:rFonts w:ascii="PT Astra Serif" w:hAnsi="PT Astra Serif" w:cs="Arial"/>
          <w:sz w:val="26"/>
          <w:szCs w:val="26"/>
        </w:rPr>
        <w:t>лицам, замещающим муниципальные должности</w:t>
      </w:r>
      <w:r w:rsidRPr="003D0A75">
        <w:rPr>
          <w:rFonts w:ascii="PT Astra Serif" w:hAnsi="PT Astra Serif" w:cs="Arial"/>
          <w:sz w:val="26"/>
          <w:szCs w:val="26"/>
        </w:rPr>
        <w:t>, предс</w:t>
      </w:r>
      <w:r w:rsidR="00ED1915" w:rsidRPr="003D0A75">
        <w:rPr>
          <w:rFonts w:ascii="PT Astra Serif" w:hAnsi="PT Astra Serif" w:cs="Arial"/>
          <w:sz w:val="26"/>
          <w:szCs w:val="26"/>
        </w:rPr>
        <w:t>тавившим</w:t>
      </w:r>
      <w:r w:rsidRPr="003D0A75">
        <w:rPr>
          <w:rFonts w:ascii="PT Astra Serif" w:hAnsi="PT Astra Serif" w:cs="Arial"/>
          <w:sz w:val="26"/>
          <w:szCs w:val="26"/>
        </w:rPr>
        <w:t xml:space="preserve">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</w:t>
      </w:r>
      <w:r w:rsidR="000118B6" w:rsidRPr="003D0A75">
        <w:rPr>
          <w:rFonts w:ascii="PT Astra Serif" w:hAnsi="PT Astra Serif" w:cs="Arial"/>
          <w:sz w:val="26"/>
          <w:szCs w:val="26"/>
        </w:rPr>
        <w:t xml:space="preserve">ственным, могут быть применены </w:t>
      </w:r>
      <w:r w:rsidRPr="003D0A75">
        <w:rPr>
          <w:rFonts w:ascii="PT Astra Serif" w:hAnsi="PT Astra Serif" w:cs="Arial"/>
          <w:sz w:val="26"/>
          <w:szCs w:val="26"/>
        </w:rPr>
        <w:t xml:space="preserve">меры ответственности, </w:t>
      </w:r>
      <w:r w:rsidR="00F421A4" w:rsidRPr="003D0A75">
        <w:rPr>
          <w:rFonts w:ascii="PT Astra Serif" w:hAnsi="PT Astra Serif" w:cs="Arial"/>
          <w:sz w:val="26"/>
          <w:szCs w:val="26"/>
        </w:rPr>
        <w:t xml:space="preserve">установленные </w:t>
      </w:r>
      <w:r w:rsidRPr="003D0A75">
        <w:rPr>
          <w:rFonts w:ascii="PT Astra Serif" w:hAnsi="PT Astra Serif" w:cs="Arial"/>
          <w:sz w:val="26"/>
          <w:szCs w:val="26"/>
        </w:rPr>
        <w:t>част</w:t>
      </w:r>
      <w:r w:rsidR="00F421A4" w:rsidRPr="003D0A75">
        <w:rPr>
          <w:rFonts w:ascii="PT Astra Serif" w:hAnsi="PT Astra Serif" w:cs="Arial"/>
          <w:sz w:val="26"/>
          <w:szCs w:val="26"/>
        </w:rPr>
        <w:t>ью</w:t>
      </w:r>
      <w:r w:rsidR="00A56C7F" w:rsidRPr="003D0A75">
        <w:rPr>
          <w:rFonts w:ascii="PT Astra Serif" w:hAnsi="PT Astra Serif" w:cs="Arial"/>
          <w:sz w:val="26"/>
          <w:szCs w:val="26"/>
        </w:rPr>
        <w:t xml:space="preserve"> </w:t>
      </w:r>
      <w:r w:rsidR="00F421A4" w:rsidRPr="003D0A75">
        <w:rPr>
          <w:rFonts w:ascii="PT Astra Serif" w:hAnsi="PT Astra Serif" w:cs="Arial"/>
          <w:sz w:val="26"/>
          <w:szCs w:val="26"/>
        </w:rPr>
        <w:t>4</w:t>
      </w:r>
      <w:r w:rsidR="00A56C7F" w:rsidRPr="003D0A75">
        <w:rPr>
          <w:rFonts w:ascii="PT Astra Serif" w:hAnsi="PT Astra Serif" w:cs="Arial"/>
          <w:sz w:val="26"/>
          <w:szCs w:val="26"/>
        </w:rPr>
        <w:t xml:space="preserve"> </w:t>
      </w:r>
      <w:r w:rsidRPr="003D0A75">
        <w:rPr>
          <w:rFonts w:ascii="PT Astra Serif" w:hAnsi="PT Astra Serif" w:cs="Arial"/>
          <w:sz w:val="26"/>
          <w:szCs w:val="26"/>
        </w:rPr>
        <w:t>ста</w:t>
      </w:r>
      <w:r w:rsidR="00737735" w:rsidRPr="003D0A75">
        <w:rPr>
          <w:rFonts w:ascii="PT Astra Serif" w:hAnsi="PT Astra Serif" w:cs="Arial"/>
          <w:sz w:val="26"/>
          <w:szCs w:val="26"/>
        </w:rPr>
        <w:t xml:space="preserve">тьи </w:t>
      </w:r>
      <w:r w:rsidR="00F421A4" w:rsidRPr="003D0A75">
        <w:rPr>
          <w:rFonts w:ascii="PT Astra Serif" w:hAnsi="PT Astra Serif" w:cs="Arial"/>
          <w:sz w:val="26"/>
          <w:szCs w:val="26"/>
        </w:rPr>
        <w:t>29</w:t>
      </w:r>
      <w:r w:rsidR="00737735" w:rsidRPr="003D0A75">
        <w:rPr>
          <w:rFonts w:ascii="PT Astra Serif" w:hAnsi="PT Astra Serif" w:cs="Arial"/>
          <w:sz w:val="26"/>
          <w:szCs w:val="26"/>
        </w:rPr>
        <w:t xml:space="preserve"> Федерального закона </w:t>
      </w:r>
      <w:hyperlink r:id="rId11" w:tooltip="ФЕДЕРАЛЬНЫЙ ЗАКОН от 06.10.2003 № 131-ФЗ ГОСУДАРСТВЕННАЯ ДУМА ФЕДЕРАЛЬНОГО СОБРАНИЯ РФ&#10;&#10;Об общих принципах организации местного самоуправления в Российской Федерации" w:history="1">
        <w:r w:rsidR="00F421A4" w:rsidRPr="003D0A75">
          <w:rPr>
            <w:rStyle w:val="ae"/>
            <w:rFonts w:ascii="PT Astra Serif" w:hAnsi="PT Astra Serif" w:cs="Arial"/>
            <w:color w:val="auto"/>
            <w:sz w:val="26"/>
            <w:szCs w:val="26"/>
          </w:rPr>
          <w:t>от 20</w:t>
        </w:r>
        <w:r w:rsidR="00737735" w:rsidRPr="003D0A75">
          <w:rPr>
            <w:rStyle w:val="ae"/>
            <w:rFonts w:ascii="PT Astra Serif" w:hAnsi="PT Astra Serif" w:cs="Arial"/>
            <w:color w:val="auto"/>
            <w:sz w:val="26"/>
            <w:szCs w:val="26"/>
          </w:rPr>
          <w:t>.</w:t>
        </w:r>
        <w:r w:rsidR="00AF0CB1" w:rsidRPr="003D0A75">
          <w:rPr>
            <w:rStyle w:val="ae"/>
            <w:rFonts w:ascii="PT Astra Serif" w:hAnsi="PT Astra Serif" w:cs="Arial"/>
            <w:color w:val="auto"/>
            <w:sz w:val="26"/>
            <w:szCs w:val="26"/>
          </w:rPr>
          <w:t>03</w:t>
        </w:r>
        <w:r w:rsidR="00737735" w:rsidRPr="003D0A75">
          <w:rPr>
            <w:rStyle w:val="ae"/>
            <w:rFonts w:ascii="PT Astra Serif" w:hAnsi="PT Astra Serif" w:cs="Arial"/>
            <w:color w:val="auto"/>
            <w:sz w:val="26"/>
            <w:szCs w:val="26"/>
          </w:rPr>
          <w:t>.</w:t>
        </w:r>
        <w:r w:rsidR="00F421A4" w:rsidRPr="003D0A75">
          <w:rPr>
            <w:rStyle w:val="ae"/>
            <w:rFonts w:ascii="PT Astra Serif" w:hAnsi="PT Astra Serif" w:cs="Arial"/>
            <w:color w:val="auto"/>
            <w:sz w:val="26"/>
            <w:szCs w:val="26"/>
          </w:rPr>
          <w:t xml:space="preserve">2025 </w:t>
        </w:r>
        <w:r w:rsidRPr="003D0A75">
          <w:rPr>
            <w:rStyle w:val="ae"/>
            <w:rFonts w:ascii="PT Astra Serif" w:hAnsi="PT Astra Serif" w:cs="Arial"/>
            <w:color w:val="auto"/>
            <w:sz w:val="26"/>
            <w:szCs w:val="26"/>
          </w:rPr>
          <w:t xml:space="preserve">№ </w:t>
        </w:r>
        <w:r w:rsidR="00F421A4" w:rsidRPr="003D0A75">
          <w:rPr>
            <w:rStyle w:val="ae"/>
            <w:rFonts w:ascii="PT Astra Serif" w:hAnsi="PT Astra Serif" w:cs="Arial"/>
            <w:color w:val="auto"/>
            <w:sz w:val="26"/>
            <w:szCs w:val="26"/>
          </w:rPr>
          <w:t>3</w:t>
        </w:r>
        <w:r w:rsidRPr="003D0A75">
          <w:rPr>
            <w:rStyle w:val="ae"/>
            <w:rFonts w:ascii="PT Astra Serif" w:hAnsi="PT Astra Serif" w:cs="Arial"/>
            <w:color w:val="auto"/>
            <w:sz w:val="26"/>
            <w:szCs w:val="26"/>
          </w:rPr>
          <w:t>3-ФЗ</w:t>
        </w:r>
      </w:hyperlink>
      <w:r w:rsidRPr="003D0A75">
        <w:rPr>
          <w:rFonts w:ascii="PT Astra Serif" w:hAnsi="PT Astra Serif" w:cs="Arial"/>
          <w:sz w:val="26"/>
          <w:szCs w:val="26"/>
        </w:rPr>
        <w:t xml:space="preserve"> «Об общих принципах организ</w:t>
      </w:r>
      <w:r w:rsidR="00F421A4" w:rsidRPr="003D0A75">
        <w:rPr>
          <w:rFonts w:ascii="PT Astra Serif" w:hAnsi="PT Astra Serif" w:cs="Arial"/>
          <w:sz w:val="26"/>
          <w:szCs w:val="26"/>
        </w:rPr>
        <w:t>ации местного самоуправления в единой системе публичной власти</w:t>
      </w:r>
      <w:r w:rsidRPr="003D0A75">
        <w:rPr>
          <w:rFonts w:ascii="PT Astra Serif" w:hAnsi="PT Astra Serif" w:cs="Arial"/>
          <w:sz w:val="26"/>
          <w:szCs w:val="26"/>
        </w:rPr>
        <w:t>» (далее — меры  ответственности).</w:t>
      </w:r>
    </w:p>
    <w:p w:rsidR="000118B6" w:rsidRPr="003D0A75" w:rsidRDefault="000118B6" w:rsidP="003D0A75">
      <w:pPr>
        <w:pStyle w:val="a7"/>
        <w:ind w:firstLine="709"/>
        <w:jc w:val="both"/>
        <w:rPr>
          <w:rFonts w:ascii="PT Astra Serif" w:hAnsi="PT Astra Serif" w:cs="Arial"/>
          <w:sz w:val="26"/>
          <w:szCs w:val="26"/>
        </w:rPr>
      </w:pPr>
      <w:r w:rsidRPr="003D0A75">
        <w:rPr>
          <w:rFonts w:ascii="PT Astra Serif" w:hAnsi="PT Astra Serif" w:cs="Arial"/>
          <w:sz w:val="26"/>
          <w:szCs w:val="26"/>
        </w:rPr>
        <w:t xml:space="preserve">Лица, замещающие муниципальные должности, подлежат увольнению (освобождению от должности) в связи с утратой доверия в случаях, предусмотренных статьей 13.1 Федерального закона </w:t>
      </w:r>
      <w:hyperlink r:id="rId12" w:tooltip="ФЕДЕРАЛЬНЫЙ ЗАКОН от 25.12.2008 № 273-ФЗ ГОСУДАРСТВЕННАЯ ДУМА ФЕДЕРАЛЬНОГО СОБРАНИЯ РФ&#10;&#10;О противодействии коррупции" w:history="1">
        <w:r w:rsidRPr="003D0A75">
          <w:rPr>
            <w:rStyle w:val="ae"/>
            <w:rFonts w:ascii="PT Astra Serif" w:hAnsi="PT Astra Serif" w:cs="Arial"/>
            <w:color w:val="auto"/>
            <w:sz w:val="26"/>
            <w:szCs w:val="26"/>
          </w:rPr>
          <w:t>от 25.12.2008 № 273-ФЗ</w:t>
        </w:r>
      </w:hyperlink>
      <w:r w:rsidRPr="003D0A75">
        <w:rPr>
          <w:rFonts w:ascii="PT Astra Serif" w:hAnsi="PT Astra Serif" w:cs="Arial"/>
          <w:sz w:val="26"/>
          <w:szCs w:val="26"/>
        </w:rPr>
        <w:t xml:space="preserve"> «О противодействии коррупции».</w:t>
      </w:r>
    </w:p>
    <w:p w:rsidR="005650F7" w:rsidRPr="003D0A75" w:rsidRDefault="00BB6020" w:rsidP="003D0A75">
      <w:pPr>
        <w:pStyle w:val="a7"/>
        <w:ind w:firstLine="709"/>
        <w:jc w:val="both"/>
        <w:rPr>
          <w:rFonts w:ascii="PT Astra Serif" w:hAnsi="PT Astra Serif" w:cs="Arial"/>
          <w:sz w:val="26"/>
          <w:szCs w:val="26"/>
        </w:rPr>
      </w:pPr>
      <w:r w:rsidRPr="003D0A75">
        <w:rPr>
          <w:rFonts w:ascii="PT Astra Serif" w:hAnsi="PT Astra Serif" w:cs="Arial"/>
          <w:sz w:val="26"/>
          <w:szCs w:val="26"/>
        </w:rPr>
        <w:t>3</w:t>
      </w:r>
      <w:r w:rsidR="005650F7" w:rsidRPr="003D0A75">
        <w:rPr>
          <w:rFonts w:ascii="PT Astra Serif" w:hAnsi="PT Astra Serif" w:cs="Arial"/>
          <w:sz w:val="26"/>
          <w:szCs w:val="26"/>
        </w:rPr>
        <w:t xml:space="preserve">. Решение </w:t>
      </w:r>
      <w:r w:rsidR="00A56C7F" w:rsidRPr="003D0A75">
        <w:rPr>
          <w:rFonts w:ascii="PT Astra Serif" w:hAnsi="PT Astra Serif" w:cs="Arial"/>
          <w:sz w:val="26"/>
          <w:szCs w:val="26"/>
        </w:rPr>
        <w:t xml:space="preserve">Думы города Югорска </w:t>
      </w:r>
      <w:r w:rsidR="005650F7" w:rsidRPr="003D0A75">
        <w:rPr>
          <w:rFonts w:ascii="PT Astra Serif" w:hAnsi="PT Astra Serif" w:cs="Arial"/>
          <w:sz w:val="26"/>
          <w:szCs w:val="26"/>
        </w:rPr>
        <w:t>о применении мер ответственности</w:t>
      </w:r>
      <w:r w:rsidR="00BD0EB0" w:rsidRPr="003D0A75">
        <w:rPr>
          <w:rFonts w:ascii="PT Astra Serif" w:hAnsi="PT Astra Serif" w:cs="Arial"/>
          <w:sz w:val="26"/>
          <w:szCs w:val="26"/>
        </w:rPr>
        <w:t xml:space="preserve"> или</w:t>
      </w:r>
      <w:r w:rsidR="005650F7" w:rsidRPr="003D0A75">
        <w:rPr>
          <w:rFonts w:ascii="PT Astra Serif" w:hAnsi="PT Astra Serif" w:cs="Arial"/>
          <w:sz w:val="26"/>
          <w:szCs w:val="26"/>
        </w:rPr>
        <w:t xml:space="preserve"> </w:t>
      </w:r>
      <w:r w:rsidR="003C0D14" w:rsidRPr="003D0A75">
        <w:rPr>
          <w:rFonts w:ascii="PT Astra Serif" w:hAnsi="PT Astra Serif" w:cs="Arial"/>
          <w:sz w:val="26"/>
          <w:szCs w:val="26"/>
        </w:rPr>
        <w:t xml:space="preserve">об </w:t>
      </w:r>
      <w:r w:rsidRPr="003D0A75">
        <w:rPr>
          <w:rFonts w:ascii="PT Astra Serif" w:hAnsi="PT Astra Serif" w:cs="Arial"/>
          <w:sz w:val="26"/>
          <w:szCs w:val="26"/>
        </w:rPr>
        <w:t>увольнени</w:t>
      </w:r>
      <w:r w:rsidR="00C2025F" w:rsidRPr="003D0A75">
        <w:rPr>
          <w:rFonts w:ascii="PT Astra Serif" w:hAnsi="PT Astra Serif" w:cs="Arial"/>
          <w:sz w:val="26"/>
          <w:szCs w:val="26"/>
        </w:rPr>
        <w:t>и</w:t>
      </w:r>
      <w:r w:rsidRPr="003D0A75">
        <w:rPr>
          <w:rFonts w:ascii="PT Astra Serif" w:hAnsi="PT Astra Serif" w:cs="Arial"/>
          <w:sz w:val="26"/>
          <w:szCs w:val="26"/>
        </w:rPr>
        <w:t xml:space="preserve"> (освобождени</w:t>
      </w:r>
      <w:r w:rsidR="00C2025F" w:rsidRPr="003D0A75">
        <w:rPr>
          <w:rFonts w:ascii="PT Astra Serif" w:hAnsi="PT Astra Serif" w:cs="Arial"/>
          <w:sz w:val="26"/>
          <w:szCs w:val="26"/>
        </w:rPr>
        <w:t>и</w:t>
      </w:r>
      <w:r w:rsidR="00CE2FD0" w:rsidRPr="003D0A75">
        <w:rPr>
          <w:rFonts w:ascii="PT Astra Serif" w:hAnsi="PT Astra Serif" w:cs="Arial"/>
          <w:sz w:val="26"/>
          <w:szCs w:val="26"/>
        </w:rPr>
        <w:t xml:space="preserve"> от должности) в связи с утратой доверия </w:t>
      </w:r>
      <w:r w:rsidR="005650F7" w:rsidRPr="003D0A75">
        <w:rPr>
          <w:rFonts w:ascii="PT Astra Serif" w:hAnsi="PT Astra Serif" w:cs="Arial"/>
          <w:sz w:val="26"/>
          <w:szCs w:val="26"/>
        </w:rPr>
        <w:t xml:space="preserve">к </w:t>
      </w:r>
      <w:r w:rsidR="00ED1915" w:rsidRPr="003D0A75">
        <w:rPr>
          <w:rFonts w:ascii="PT Astra Serif" w:hAnsi="PT Astra Serif" w:cs="Arial"/>
          <w:sz w:val="26"/>
          <w:szCs w:val="26"/>
        </w:rPr>
        <w:t>лицу, замещающему муниципальную должность</w:t>
      </w:r>
      <w:r w:rsidR="00CE2FD0" w:rsidRPr="003D0A75">
        <w:rPr>
          <w:rFonts w:ascii="PT Astra Serif" w:hAnsi="PT Astra Serif" w:cs="Arial"/>
          <w:sz w:val="26"/>
          <w:szCs w:val="26"/>
        </w:rPr>
        <w:t>,</w:t>
      </w:r>
      <w:r w:rsidR="00ED1915" w:rsidRPr="003D0A75">
        <w:rPr>
          <w:rFonts w:ascii="PT Astra Serif" w:hAnsi="PT Astra Serif" w:cs="Arial"/>
          <w:sz w:val="26"/>
          <w:szCs w:val="26"/>
        </w:rPr>
        <w:t xml:space="preserve"> </w:t>
      </w:r>
      <w:r w:rsidR="005650F7" w:rsidRPr="003D0A75">
        <w:rPr>
          <w:rFonts w:ascii="PT Astra Serif" w:hAnsi="PT Astra Serif" w:cs="Arial"/>
          <w:sz w:val="26"/>
          <w:szCs w:val="26"/>
        </w:rPr>
        <w:t xml:space="preserve">принимается не позднее чем через 30 </w:t>
      </w:r>
      <w:r w:rsidR="003564AE" w:rsidRPr="003D0A75">
        <w:rPr>
          <w:rFonts w:ascii="PT Astra Serif" w:hAnsi="PT Astra Serif" w:cs="Arial"/>
          <w:sz w:val="26"/>
          <w:szCs w:val="26"/>
        </w:rPr>
        <w:t xml:space="preserve">календарных </w:t>
      </w:r>
      <w:r w:rsidR="005650F7" w:rsidRPr="003D0A75">
        <w:rPr>
          <w:rFonts w:ascii="PT Astra Serif" w:hAnsi="PT Astra Serif" w:cs="Arial"/>
          <w:sz w:val="26"/>
          <w:szCs w:val="26"/>
        </w:rPr>
        <w:t>дней со дня п</w:t>
      </w:r>
      <w:r w:rsidR="00CE2FD0" w:rsidRPr="003D0A75">
        <w:rPr>
          <w:rFonts w:ascii="PT Astra Serif" w:hAnsi="PT Astra Serif" w:cs="Arial"/>
          <w:sz w:val="26"/>
          <w:szCs w:val="26"/>
        </w:rPr>
        <w:t xml:space="preserve">оявления основания </w:t>
      </w:r>
      <w:r w:rsidR="005650F7" w:rsidRPr="003D0A75">
        <w:rPr>
          <w:rFonts w:ascii="PT Astra Serif" w:hAnsi="PT Astra Serif" w:cs="Arial"/>
          <w:sz w:val="26"/>
          <w:szCs w:val="26"/>
        </w:rPr>
        <w:t>для применения мер ответственности</w:t>
      </w:r>
      <w:r w:rsidR="00E83C06" w:rsidRPr="003D0A75">
        <w:rPr>
          <w:rFonts w:ascii="PT Astra Serif" w:hAnsi="PT Astra Serif" w:cs="Arial"/>
          <w:sz w:val="26"/>
          <w:szCs w:val="26"/>
        </w:rPr>
        <w:t xml:space="preserve"> или увольнения (освобождения от должности) в связи с утратой доверия</w:t>
      </w:r>
      <w:r w:rsidR="005650F7" w:rsidRPr="003D0A75">
        <w:rPr>
          <w:rFonts w:ascii="PT Astra Serif" w:hAnsi="PT Astra Serif" w:cs="Arial"/>
          <w:sz w:val="26"/>
          <w:szCs w:val="26"/>
        </w:rPr>
        <w:t xml:space="preserve">, </w:t>
      </w:r>
      <w:r w:rsidR="00A51E01" w:rsidRPr="003D0A75">
        <w:rPr>
          <w:rFonts w:ascii="PT Astra Serif" w:hAnsi="PT Astra Serif" w:cs="Arial"/>
          <w:sz w:val="26"/>
          <w:szCs w:val="26"/>
        </w:rPr>
        <w:t xml:space="preserve">а </w:t>
      </w:r>
      <w:r w:rsidR="003A447A" w:rsidRPr="003D0A75">
        <w:rPr>
          <w:rFonts w:ascii="PT Astra Serif" w:hAnsi="PT Astra Serif" w:cs="Arial"/>
          <w:sz w:val="26"/>
          <w:szCs w:val="26"/>
        </w:rPr>
        <w:t>в случае если указанное</w:t>
      </w:r>
      <w:r w:rsidR="00BD0EB0" w:rsidRPr="003D0A75">
        <w:rPr>
          <w:rFonts w:ascii="PT Astra Serif" w:hAnsi="PT Astra Serif" w:cs="Arial"/>
          <w:sz w:val="26"/>
          <w:szCs w:val="26"/>
        </w:rPr>
        <w:t xml:space="preserve"> основание </w:t>
      </w:r>
      <w:r w:rsidR="005650F7" w:rsidRPr="003D0A75">
        <w:rPr>
          <w:rFonts w:ascii="PT Astra Serif" w:hAnsi="PT Astra Serif" w:cs="Arial"/>
          <w:sz w:val="26"/>
          <w:szCs w:val="26"/>
        </w:rPr>
        <w:t xml:space="preserve">появилось в период между сессиями </w:t>
      </w:r>
      <w:r w:rsidR="00A56C7F" w:rsidRPr="003D0A75">
        <w:rPr>
          <w:rFonts w:ascii="PT Astra Serif" w:hAnsi="PT Astra Serif" w:cs="Arial"/>
          <w:sz w:val="26"/>
          <w:szCs w:val="26"/>
        </w:rPr>
        <w:t xml:space="preserve">Думы города Югорска </w:t>
      </w:r>
      <w:r w:rsidR="005650F7" w:rsidRPr="003D0A75">
        <w:rPr>
          <w:rFonts w:ascii="PT Astra Serif" w:hAnsi="PT Astra Serif" w:cs="Arial"/>
          <w:sz w:val="26"/>
          <w:szCs w:val="26"/>
        </w:rPr>
        <w:t>- не позднее чем через три месяца со дня появления такого основания.</w:t>
      </w:r>
    </w:p>
    <w:p w:rsidR="00DF07AD" w:rsidRPr="003D0A75" w:rsidRDefault="009B35B3" w:rsidP="003D0A75">
      <w:pPr>
        <w:pStyle w:val="a7"/>
        <w:ind w:firstLine="709"/>
        <w:contextualSpacing/>
        <w:jc w:val="both"/>
        <w:rPr>
          <w:rFonts w:ascii="PT Astra Serif" w:hAnsi="PT Astra Serif" w:cs="Arial"/>
          <w:sz w:val="26"/>
          <w:szCs w:val="26"/>
        </w:rPr>
      </w:pPr>
      <w:r w:rsidRPr="003D0A75">
        <w:rPr>
          <w:rFonts w:ascii="PT Astra Serif" w:hAnsi="PT Astra Serif" w:cs="Arial"/>
          <w:sz w:val="26"/>
          <w:szCs w:val="26"/>
        </w:rPr>
        <w:t>Днем появления основания</w:t>
      </w:r>
      <w:r w:rsidR="005650F7" w:rsidRPr="003D0A75">
        <w:rPr>
          <w:rFonts w:ascii="PT Astra Serif" w:hAnsi="PT Astra Serif" w:cs="Arial"/>
          <w:sz w:val="26"/>
          <w:szCs w:val="26"/>
        </w:rPr>
        <w:t xml:space="preserve"> для применения мер ответственност</w:t>
      </w:r>
      <w:r w:rsidR="00A56C7F" w:rsidRPr="003D0A75">
        <w:rPr>
          <w:rFonts w:ascii="PT Astra Serif" w:hAnsi="PT Astra Serif" w:cs="Arial"/>
          <w:sz w:val="26"/>
          <w:szCs w:val="26"/>
        </w:rPr>
        <w:t>и</w:t>
      </w:r>
      <w:r w:rsidR="00BD0EB0" w:rsidRPr="003D0A75">
        <w:rPr>
          <w:rFonts w:ascii="PT Astra Serif" w:hAnsi="PT Astra Serif" w:cs="Arial"/>
          <w:sz w:val="26"/>
          <w:szCs w:val="26"/>
        </w:rPr>
        <w:t xml:space="preserve"> или </w:t>
      </w:r>
      <w:r w:rsidR="00DA15DE" w:rsidRPr="003D0A75">
        <w:rPr>
          <w:rFonts w:ascii="PT Astra Serif" w:hAnsi="PT Astra Serif" w:cs="Arial"/>
          <w:sz w:val="26"/>
          <w:szCs w:val="26"/>
        </w:rPr>
        <w:t>увольнения (освобождения</w:t>
      </w:r>
      <w:r w:rsidR="00CE2FD0" w:rsidRPr="003D0A75">
        <w:rPr>
          <w:rFonts w:ascii="PT Astra Serif" w:hAnsi="PT Astra Serif" w:cs="Arial"/>
          <w:sz w:val="26"/>
          <w:szCs w:val="26"/>
        </w:rPr>
        <w:t xml:space="preserve"> от должности) в связи с утратой доверия к лицу, замещающему муниципальную должность, </w:t>
      </w:r>
      <w:r w:rsidR="00A56C7F" w:rsidRPr="003D0A75">
        <w:rPr>
          <w:rFonts w:ascii="PT Astra Serif" w:hAnsi="PT Astra Serif" w:cs="Arial"/>
          <w:sz w:val="26"/>
          <w:szCs w:val="26"/>
        </w:rPr>
        <w:t xml:space="preserve">является день поступления в Думу города Югорска </w:t>
      </w:r>
      <w:r w:rsidR="00DF07AD" w:rsidRPr="003D0A75">
        <w:rPr>
          <w:rFonts w:ascii="PT Astra Serif" w:hAnsi="PT Astra Serif" w:cs="Arial"/>
          <w:sz w:val="26"/>
          <w:szCs w:val="26"/>
        </w:rPr>
        <w:t>заявления</w:t>
      </w:r>
      <w:r w:rsidR="00CE2FD0" w:rsidRPr="003D0A75">
        <w:rPr>
          <w:rFonts w:ascii="PT Astra Serif" w:hAnsi="PT Astra Serif" w:cs="Arial"/>
          <w:sz w:val="26"/>
          <w:szCs w:val="26"/>
        </w:rPr>
        <w:t xml:space="preserve"> Губернатора Ханты-Мансийского автономного округа – Югры о досрочном прекращении полномочий </w:t>
      </w:r>
      <w:r w:rsidR="00D06363" w:rsidRPr="003D0A75">
        <w:rPr>
          <w:rFonts w:ascii="PT Astra Serif" w:hAnsi="PT Astra Serif" w:cs="Arial"/>
          <w:sz w:val="26"/>
          <w:szCs w:val="26"/>
        </w:rPr>
        <w:t xml:space="preserve">лица, замещающего муниципальную должность </w:t>
      </w:r>
      <w:r w:rsidR="00DF07AD" w:rsidRPr="003D0A75">
        <w:rPr>
          <w:rFonts w:ascii="PT Astra Serif" w:hAnsi="PT Astra Serif" w:cs="Arial"/>
          <w:sz w:val="26"/>
          <w:szCs w:val="26"/>
        </w:rPr>
        <w:t>или применени</w:t>
      </w:r>
      <w:r w:rsidR="00CA140C" w:rsidRPr="003D0A75">
        <w:rPr>
          <w:rFonts w:ascii="PT Astra Serif" w:hAnsi="PT Astra Serif" w:cs="Arial"/>
          <w:sz w:val="26"/>
          <w:szCs w:val="26"/>
        </w:rPr>
        <w:t>и</w:t>
      </w:r>
      <w:r w:rsidR="00DF07AD" w:rsidRPr="003D0A75">
        <w:rPr>
          <w:rFonts w:ascii="PT Astra Serif" w:hAnsi="PT Astra Serif" w:cs="Arial"/>
          <w:sz w:val="26"/>
          <w:szCs w:val="26"/>
        </w:rPr>
        <w:t xml:space="preserve"> в отношении </w:t>
      </w:r>
      <w:r w:rsidR="00D06363" w:rsidRPr="003D0A75">
        <w:rPr>
          <w:rFonts w:ascii="PT Astra Serif" w:hAnsi="PT Astra Serif" w:cs="Arial"/>
          <w:sz w:val="26"/>
          <w:szCs w:val="26"/>
        </w:rPr>
        <w:t xml:space="preserve">него </w:t>
      </w:r>
      <w:r w:rsidR="006647A3" w:rsidRPr="003D0A75">
        <w:rPr>
          <w:rFonts w:ascii="PT Astra Serif" w:hAnsi="PT Astra Serif" w:cs="Arial"/>
          <w:sz w:val="26"/>
          <w:szCs w:val="26"/>
        </w:rPr>
        <w:t>мер</w:t>
      </w:r>
      <w:r w:rsidR="00DF07AD" w:rsidRPr="003D0A75">
        <w:rPr>
          <w:rFonts w:ascii="PT Astra Serif" w:hAnsi="PT Astra Serif" w:cs="Arial"/>
          <w:sz w:val="26"/>
          <w:szCs w:val="26"/>
        </w:rPr>
        <w:t xml:space="preserve"> ответственности</w:t>
      </w:r>
      <w:r w:rsidR="00897ABF" w:rsidRPr="003D0A75">
        <w:rPr>
          <w:rFonts w:ascii="PT Astra Serif" w:hAnsi="PT Astra Serif" w:cs="Arial"/>
          <w:sz w:val="26"/>
          <w:szCs w:val="26"/>
        </w:rPr>
        <w:t xml:space="preserve"> (далее также заявление)</w:t>
      </w:r>
      <w:r w:rsidR="00DF07AD" w:rsidRPr="003D0A75">
        <w:rPr>
          <w:rFonts w:ascii="PT Astra Serif" w:hAnsi="PT Astra Serif" w:cs="Arial"/>
          <w:sz w:val="26"/>
          <w:szCs w:val="26"/>
        </w:rPr>
        <w:t xml:space="preserve">. </w:t>
      </w:r>
    </w:p>
    <w:p w:rsidR="005650F7" w:rsidRPr="003D0A75" w:rsidRDefault="00BB6020" w:rsidP="003D0A75">
      <w:pPr>
        <w:pStyle w:val="aa"/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0" w:firstLine="709"/>
        <w:rPr>
          <w:rFonts w:ascii="PT Astra Serif" w:hAnsi="PT Astra Serif"/>
          <w:sz w:val="26"/>
          <w:szCs w:val="26"/>
        </w:rPr>
      </w:pPr>
      <w:r w:rsidRPr="003D0A75">
        <w:rPr>
          <w:rStyle w:val="11"/>
          <w:rFonts w:ascii="PT Astra Serif" w:hAnsi="PT Astra Serif"/>
          <w:sz w:val="26"/>
          <w:szCs w:val="26"/>
        </w:rPr>
        <w:t>4</w:t>
      </w:r>
      <w:r w:rsidR="00C25C40" w:rsidRPr="003D0A75">
        <w:rPr>
          <w:rStyle w:val="11"/>
          <w:rFonts w:ascii="PT Astra Serif" w:hAnsi="PT Astra Serif"/>
          <w:sz w:val="26"/>
          <w:szCs w:val="26"/>
        </w:rPr>
        <w:t xml:space="preserve">. </w:t>
      </w:r>
      <w:r w:rsidR="005650F7" w:rsidRPr="003D0A75">
        <w:rPr>
          <w:rFonts w:ascii="PT Astra Serif" w:hAnsi="PT Astra Serif" w:cs="Arial"/>
          <w:sz w:val="26"/>
          <w:szCs w:val="26"/>
        </w:rPr>
        <w:t>Предложение с мотивированным обоснованием</w:t>
      </w:r>
      <w:r w:rsidR="00044887" w:rsidRPr="003D0A75">
        <w:rPr>
          <w:rFonts w:ascii="PT Astra Serif" w:hAnsi="PT Astra Serif" w:cs="Arial"/>
          <w:sz w:val="26"/>
          <w:szCs w:val="26"/>
        </w:rPr>
        <w:t xml:space="preserve"> применения</w:t>
      </w:r>
      <w:r w:rsidR="005650F7" w:rsidRPr="003D0A75">
        <w:rPr>
          <w:rFonts w:ascii="PT Astra Serif" w:hAnsi="PT Astra Serif" w:cs="Arial"/>
          <w:sz w:val="26"/>
          <w:szCs w:val="26"/>
        </w:rPr>
        <w:t xml:space="preserve"> конкретной меры ответст</w:t>
      </w:r>
      <w:r w:rsidR="00ED1915" w:rsidRPr="003D0A75">
        <w:rPr>
          <w:rFonts w:ascii="PT Astra Serif" w:hAnsi="PT Astra Serif" w:cs="Arial"/>
          <w:sz w:val="26"/>
          <w:szCs w:val="26"/>
        </w:rPr>
        <w:t>венности к лицу, замещающему муниципальную должность</w:t>
      </w:r>
      <w:r w:rsidR="0017685B" w:rsidRPr="003D0A75">
        <w:rPr>
          <w:rFonts w:ascii="PT Astra Serif" w:hAnsi="PT Astra Serif" w:cs="Arial"/>
          <w:sz w:val="26"/>
          <w:szCs w:val="26"/>
        </w:rPr>
        <w:t xml:space="preserve"> или об увольнении </w:t>
      </w:r>
      <w:r w:rsidR="0017685B" w:rsidRPr="003D0A75">
        <w:rPr>
          <w:rFonts w:ascii="PT Astra Serif" w:hAnsi="PT Astra Serif" w:cs="Arial"/>
          <w:sz w:val="26"/>
          <w:szCs w:val="26"/>
        </w:rPr>
        <w:lastRenderedPageBreak/>
        <w:t xml:space="preserve">(освобождении от должности) в связи с утратой доверия </w:t>
      </w:r>
      <w:r w:rsidR="005650F7" w:rsidRPr="003D0A75">
        <w:rPr>
          <w:rFonts w:ascii="PT Astra Serif" w:hAnsi="PT Astra Serif" w:cs="Arial"/>
          <w:sz w:val="26"/>
          <w:szCs w:val="26"/>
        </w:rPr>
        <w:t xml:space="preserve">выносится на рассмотрение </w:t>
      </w:r>
      <w:r w:rsidR="001A7FDC" w:rsidRPr="003D0A75">
        <w:rPr>
          <w:rFonts w:ascii="PT Astra Serif" w:hAnsi="PT Astra Serif" w:cs="Arial"/>
          <w:sz w:val="26"/>
          <w:szCs w:val="26"/>
        </w:rPr>
        <w:t xml:space="preserve">Думы города Югорска </w:t>
      </w:r>
      <w:r w:rsidR="005650F7" w:rsidRPr="003D0A75">
        <w:rPr>
          <w:rFonts w:ascii="PT Astra Serif" w:hAnsi="PT Astra Serif" w:cs="Arial"/>
          <w:sz w:val="26"/>
          <w:szCs w:val="26"/>
        </w:rPr>
        <w:t xml:space="preserve">рабочей группой, образуемой по решению председателя </w:t>
      </w:r>
      <w:r w:rsidR="001A7FDC" w:rsidRPr="003D0A75">
        <w:rPr>
          <w:rFonts w:ascii="PT Astra Serif" w:hAnsi="PT Astra Serif" w:cs="Arial"/>
          <w:sz w:val="26"/>
          <w:szCs w:val="26"/>
        </w:rPr>
        <w:t xml:space="preserve">Думы города Югорска </w:t>
      </w:r>
      <w:r w:rsidR="005650F7" w:rsidRPr="003D0A75">
        <w:rPr>
          <w:rFonts w:ascii="PT Astra Serif" w:hAnsi="PT Astra Serif" w:cs="Arial"/>
          <w:sz w:val="26"/>
          <w:szCs w:val="26"/>
        </w:rPr>
        <w:t>не позднее 20</w:t>
      </w:r>
      <w:r w:rsidR="003564AE" w:rsidRPr="003D0A75">
        <w:rPr>
          <w:rFonts w:ascii="PT Astra Serif" w:hAnsi="PT Astra Serif" w:cs="Arial"/>
          <w:sz w:val="26"/>
          <w:szCs w:val="26"/>
        </w:rPr>
        <w:t xml:space="preserve"> календарных</w:t>
      </w:r>
      <w:r w:rsidR="005650F7" w:rsidRPr="003D0A75">
        <w:rPr>
          <w:rFonts w:ascii="PT Astra Serif" w:hAnsi="PT Astra Serif" w:cs="Arial"/>
          <w:sz w:val="26"/>
          <w:szCs w:val="26"/>
        </w:rPr>
        <w:t xml:space="preserve"> дней со дня появления основания для применения мер ответственности.</w:t>
      </w:r>
    </w:p>
    <w:p w:rsidR="005650F7" w:rsidRPr="003D0A75" w:rsidRDefault="005650F7" w:rsidP="003D0A75">
      <w:pPr>
        <w:pStyle w:val="a7"/>
        <w:ind w:firstLine="709"/>
        <w:contextualSpacing/>
        <w:jc w:val="both"/>
        <w:rPr>
          <w:rFonts w:ascii="PT Astra Serif" w:hAnsi="PT Astra Serif" w:cs="Arial"/>
          <w:sz w:val="26"/>
          <w:szCs w:val="26"/>
        </w:rPr>
      </w:pPr>
      <w:r w:rsidRPr="003D0A75">
        <w:rPr>
          <w:rFonts w:ascii="PT Astra Serif" w:hAnsi="PT Astra Serif" w:cs="Arial"/>
          <w:sz w:val="26"/>
          <w:szCs w:val="26"/>
        </w:rPr>
        <w:t xml:space="preserve">Численный состав рабочей группы не может быть менее 3 депутатов </w:t>
      </w:r>
      <w:r w:rsidR="001A7FDC" w:rsidRPr="003D0A75">
        <w:rPr>
          <w:rFonts w:ascii="PT Astra Serif" w:hAnsi="PT Astra Serif" w:cs="Arial"/>
          <w:sz w:val="26"/>
          <w:szCs w:val="26"/>
        </w:rPr>
        <w:t>Думы города Югорска</w:t>
      </w:r>
      <w:r w:rsidRPr="003D0A75">
        <w:rPr>
          <w:rFonts w:ascii="PT Astra Serif" w:hAnsi="PT Astra Serif" w:cs="Arial"/>
          <w:sz w:val="26"/>
          <w:szCs w:val="26"/>
        </w:rPr>
        <w:t xml:space="preserve">. </w:t>
      </w:r>
    </w:p>
    <w:p w:rsidR="005650F7" w:rsidRPr="003D0A75" w:rsidRDefault="005650F7" w:rsidP="003D0A75">
      <w:pPr>
        <w:pStyle w:val="a7"/>
        <w:ind w:firstLine="709"/>
        <w:jc w:val="both"/>
        <w:rPr>
          <w:rFonts w:ascii="PT Astra Serif" w:hAnsi="PT Astra Serif" w:cs="Arial"/>
          <w:sz w:val="26"/>
          <w:szCs w:val="26"/>
        </w:rPr>
      </w:pPr>
      <w:r w:rsidRPr="003D0A75">
        <w:rPr>
          <w:rFonts w:ascii="PT Astra Serif" w:hAnsi="PT Astra Serif" w:cs="Arial"/>
          <w:sz w:val="26"/>
          <w:szCs w:val="26"/>
        </w:rPr>
        <w:t>Персональный состав рабочей группы формируется с учетом требований стат</w:t>
      </w:r>
      <w:r w:rsidR="00737735" w:rsidRPr="003D0A75">
        <w:rPr>
          <w:rFonts w:ascii="PT Astra Serif" w:hAnsi="PT Astra Serif" w:cs="Arial"/>
          <w:sz w:val="26"/>
          <w:szCs w:val="26"/>
        </w:rPr>
        <w:t xml:space="preserve">ьи 10 Федерального закона </w:t>
      </w:r>
      <w:hyperlink r:id="rId13" w:tooltip="ФЕДЕРАЛЬНЫЙ ЗАКОН от 25.12.2008 № 273-ФЗ ГОСУДАРСТВЕННАЯ ДУМА ФЕДЕРАЛЬНОГО СОБРАНИЯ РФ&#10;&#10;О противодействии коррупции" w:history="1">
        <w:r w:rsidR="00737735" w:rsidRPr="003D0A75">
          <w:rPr>
            <w:rStyle w:val="ae"/>
            <w:rFonts w:ascii="PT Astra Serif" w:hAnsi="PT Astra Serif" w:cs="Arial"/>
            <w:color w:val="auto"/>
            <w:sz w:val="26"/>
            <w:szCs w:val="26"/>
          </w:rPr>
          <w:t>от 25.12.</w:t>
        </w:r>
        <w:r w:rsidRPr="003D0A75">
          <w:rPr>
            <w:rStyle w:val="ae"/>
            <w:rFonts w:ascii="PT Astra Serif" w:hAnsi="PT Astra Serif" w:cs="Arial"/>
            <w:color w:val="auto"/>
            <w:sz w:val="26"/>
            <w:szCs w:val="26"/>
          </w:rPr>
          <w:t>2008 № 273-ФЗ</w:t>
        </w:r>
      </w:hyperlink>
      <w:r w:rsidRPr="003D0A75">
        <w:rPr>
          <w:rFonts w:ascii="PT Astra Serif" w:hAnsi="PT Astra Serif" w:cs="Arial"/>
          <w:sz w:val="26"/>
          <w:szCs w:val="26"/>
        </w:rPr>
        <w:t xml:space="preserve"> «О противодействии коррупции».</w:t>
      </w:r>
    </w:p>
    <w:p w:rsidR="000F1C18" w:rsidRPr="003D0A75" w:rsidRDefault="000F1C18" w:rsidP="003D0A75">
      <w:pPr>
        <w:pStyle w:val="aa"/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0" w:firstLine="709"/>
        <w:rPr>
          <w:rStyle w:val="11"/>
          <w:rFonts w:ascii="PT Astra Serif" w:hAnsi="PT Astra Serif"/>
          <w:sz w:val="26"/>
          <w:szCs w:val="26"/>
        </w:rPr>
      </w:pPr>
      <w:r w:rsidRPr="003D0A75">
        <w:rPr>
          <w:rFonts w:ascii="PT Astra Serif" w:hAnsi="PT Astra Serif" w:cs="Arial"/>
          <w:sz w:val="26"/>
          <w:szCs w:val="26"/>
        </w:rPr>
        <w:t>5</w:t>
      </w:r>
      <w:r w:rsidR="00C25C40" w:rsidRPr="003D0A75">
        <w:rPr>
          <w:rFonts w:ascii="PT Astra Serif" w:hAnsi="PT Astra Serif" w:cs="Arial"/>
          <w:sz w:val="26"/>
          <w:szCs w:val="26"/>
        </w:rPr>
        <w:t xml:space="preserve">. </w:t>
      </w:r>
      <w:r w:rsidRPr="003D0A75">
        <w:rPr>
          <w:rStyle w:val="11"/>
          <w:rFonts w:ascii="PT Astra Serif" w:hAnsi="PT Astra Serif"/>
          <w:sz w:val="26"/>
          <w:szCs w:val="26"/>
        </w:rPr>
        <w:t xml:space="preserve">Лицо, замещающее муниципальную должность, в отношении которого поступило заявление, в срок </w:t>
      </w:r>
      <w:r w:rsidRPr="003D0A75">
        <w:rPr>
          <w:rStyle w:val="11"/>
          <w:rFonts w:ascii="PT Astra Serif" w:hAnsi="PT Astra Serif"/>
          <w:iCs/>
          <w:sz w:val="26"/>
          <w:szCs w:val="26"/>
        </w:rPr>
        <w:t>не позднее 3 рабочи</w:t>
      </w:r>
      <w:r w:rsidRPr="003D0A75">
        <w:rPr>
          <w:rStyle w:val="11"/>
          <w:rFonts w:ascii="PT Astra Serif" w:hAnsi="PT Astra Serif"/>
          <w:sz w:val="26"/>
          <w:szCs w:val="26"/>
        </w:rPr>
        <w:t>х дней со дня поступления заявления письменно уведомляется о содержании поступившего заявления, а также о дате, времени, месте и порядке его рассмотрения на заседании Думы города Югорска.</w:t>
      </w:r>
    </w:p>
    <w:p w:rsidR="000F1C18" w:rsidRPr="003D0A75" w:rsidRDefault="000F1C18" w:rsidP="003D0A75">
      <w:pPr>
        <w:pStyle w:val="aa"/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0" w:firstLine="709"/>
        <w:rPr>
          <w:rFonts w:ascii="PT Astra Serif" w:hAnsi="PT Astra Serif"/>
          <w:sz w:val="26"/>
          <w:szCs w:val="26"/>
        </w:rPr>
      </w:pPr>
      <w:r w:rsidRPr="003D0A75">
        <w:rPr>
          <w:rFonts w:ascii="PT Astra Serif" w:eastAsia="Arial" w:hAnsi="PT Astra Serif"/>
          <w:sz w:val="26"/>
          <w:szCs w:val="26"/>
        </w:rPr>
        <w:t>Указанному лицу</w:t>
      </w:r>
      <w:r w:rsidRPr="003D0A75">
        <w:rPr>
          <w:rFonts w:ascii="PT Astra Serif" w:hAnsi="PT Astra Serif"/>
          <w:sz w:val="26"/>
          <w:szCs w:val="26"/>
        </w:rPr>
        <w:t xml:space="preserve"> предоставляется возможность дать письменные пояснения по существу выявленных нарушений, которые будут оглашены при рассмотрении заявления на заседании рабочей группы.</w:t>
      </w:r>
    </w:p>
    <w:p w:rsidR="000F1C18" w:rsidRPr="003D0A75" w:rsidRDefault="000F1C18" w:rsidP="003D0A7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contextualSpacing/>
        <w:rPr>
          <w:rStyle w:val="11"/>
          <w:rFonts w:ascii="PT Astra Serif" w:hAnsi="PT Astra Serif"/>
          <w:sz w:val="26"/>
          <w:szCs w:val="26"/>
        </w:rPr>
      </w:pPr>
      <w:r w:rsidRPr="003D0A75">
        <w:rPr>
          <w:rStyle w:val="11"/>
          <w:rFonts w:ascii="PT Astra Serif" w:hAnsi="PT Astra Serif"/>
          <w:sz w:val="26"/>
          <w:szCs w:val="26"/>
        </w:rPr>
        <w:t>Уведомление направляется по месту жительства заказным письмом с уведомлением или вручается лично.</w:t>
      </w:r>
    </w:p>
    <w:p w:rsidR="000F1C18" w:rsidRPr="003D0A75" w:rsidRDefault="000F1C18" w:rsidP="003D0A7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contextualSpacing/>
        <w:rPr>
          <w:rFonts w:ascii="PT Astra Serif" w:hAnsi="PT Astra Serif"/>
          <w:sz w:val="26"/>
          <w:szCs w:val="26"/>
        </w:rPr>
      </w:pPr>
      <w:r w:rsidRPr="003D0A75">
        <w:rPr>
          <w:rStyle w:val="11"/>
          <w:rFonts w:ascii="PT Astra Serif" w:hAnsi="PT Astra Serif"/>
          <w:sz w:val="26"/>
          <w:szCs w:val="26"/>
        </w:rPr>
        <w:t>В случае если лицо, замещающее муниципальную должность, извещено о времени и месте проведения заседания и не явилось на заседание Думы города Югорска, заседание может быть проведено в его отсутствие.</w:t>
      </w:r>
    </w:p>
    <w:p w:rsidR="00352A6E" w:rsidRPr="003D0A75" w:rsidRDefault="000F1C18" w:rsidP="003D0A75">
      <w:pPr>
        <w:pStyle w:val="a7"/>
        <w:ind w:firstLine="709"/>
        <w:jc w:val="both"/>
        <w:rPr>
          <w:rFonts w:ascii="PT Astra Serif" w:hAnsi="PT Astra Serif" w:cs="Arial"/>
          <w:sz w:val="26"/>
          <w:szCs w:val="26"/>
        </w:rPr>
      </w:pPr>
      <w:r w:rsidRPr="003D0A75">
        <w:rPr>
          <w:rFonts w:ascii="PT Astra Serif" w:hAnsi="PT Astra Serif" w:cs="Arial"/>
          <w:sz w:val="26"/>
          <w:szCs w:val="26"/>
        </w:rPr>
        <w:t xml:space="preserve">6. </w:t>
      </w:r>
      <w:r w:rsidR="00352A6E" w:rsidRPr="003D0A75">
        <w:rPr>
          <w:rFonts w:ascii="PT Astra Serif" w:hAnsi="PT Astra Serif" w:cs="Arial"/>
          <w:sz w:val="26"/>
          <w:szCs w:val="26"/>
        </w:rPr>
        <w:t>При рассмотрении вопроса о применении мер ответственности к лицам, замещающим муниципальные должности или об увольнении (освобождении от должности) в связи с утратой доверия учитываются характер совершенного лицом, замещающим муниципальную должность, коррупционного правонарушения, его тяжесть, обстоятельства, при которых оно совершено, соблюдение им других ограничений и запретов, требований о предотвращении или об урегулировании конфликта интересов и исполнение им обязанностей, установленных в целях противодействия коррупции, а также предшествующие результаты исполнения им своих должностных обязанностей.</w:t>
      </w:r>
    </w:p>
    <w:p w:rsidR="005650F7" w:rsidRPr="003D0A75" w:rsidRDefault="00C83FE4" w:rsidP="003D0A75">
      <w:pPr>
        <w:pStyle w:val="a7"/>
        <w:ind w:firstLine="709"/>
        <w:jc w:val="both"/>
        <w:rPr>
          <w:rFonts w:ascii="PT Astra Serif" w:hAnsi="PT Astra Serif" w:cs="Arial"/>
          <w:sz w:val="26"/>
          <w:szCs w:val="26"/>
        </w:rPr>
      </w:pPr>
      <w:r w:rsidRPr="003D0A75">
        <w:rPr>
          <w:rFonts w:ascii="PT Astra Serif" w:hAnsi="PT Astra Serif" w:cs="Arial"/>
          <w:sz w:val="26"/>
          <w:szCs w:val="26"/>
        </w:rPr>
        <w:t xml:space="preserve">Лицу, замещающему муниципальную должность, в отношении которого на заседании </w:t>
      </w:r>
      <w:r w:rsidR="001A7FDC" w:rsidRPr="003D0A75">
        <w:rPr>
          <w:rFonts w:ascii="PT Astra Serif" w:hAnsi="PT Astra Serif" w:cs="Arial"/>
          <w:sz w:val="26"/>
          <w:szCs w:val="26"/>
        </w:rPr>
        <w:t xml:space="preserve">Думы города Югорска рассматривается вопрос </w:t>
      </w:r>
      <w:r w:rsidR="005650F7" w:rsidRPr="003D0A75">
        <w:rPr>
          <w:rFonts w:ascii="PT Astra Serif" w:hAnsi="PT Astra Serif" w:cs="Arial"/>
          <w:sz w:val="26"/>
          <w:szCs w:val="26"/>
        </w:rPr>
        <w:t>о</w:t>
      </w:r>
      <w:r w:rsidR="00060BE7" w:rsidRPr="003D0A75">
        <w:rPr>
          <w:rFonts w:ascii="PT Astra Serif" w:hAnsi="PT Astra Serif" w:cs="Arial"/>
          <w:sz w:val="26"/>
          <w:szCs w:val="26"/>
        </w:rPr>
        <w:t xml:space="preserve"> применении мер ответственности или</w:t>
      </w:r>
      <w:r w:rsidR="005650F7" w:rsidRPr="003D0A75">
        <w:rPr>
          <w:rFonts w:ascii="PT Astra Serif" w:hAnsi="PT Astra Serif" w:cs="Arial"/>
          <w:sz w:val="26"/>
          <w:szCs w:val="26"/>
        </w:rPr>
        <w:t xml:space="preserve"> </w:t>
      </w:r>
      <w:r w:rsidR="0017685B" w:rsidRPr="003D0A75">
        <w:rPr>
          <w:rFonts w:ascii="PT Astra Serif" w:hAnsi="PT Astra Serif" w:cs="Arial"/>
          <w:sz w:val="26"/>
          <w:szCs w:val="26"/>
        </w:rPr>
        <w:t xml:space="preserve">об увольнении (освобождении от должности) в связи с утратой доверия </w:t>
      </w:r>
      <w:r w:rsidR="005650F7" w:rsidRPr="003D0A75">
        <w:rPr>
          <w:rFonts w:ascii="PT Astra Serif" w:hAnsi="PT Astra Serif" w:cs="Arial"/>
          <w:sz w:val="26"/>
          <w:szCs w:val="26"/>
        </w:rPr>
        <w:t>предоставляется слово для выступления.</w:t>
      </w:r>
    </w:p>
    <w:p w:rsidR="00BB308B" w:rsidRPr="003D0A75" w:rsidRDefault="00CE3996" w:rsidP="003D0A75">
      <w:pPr>
        <w:pStyle w:val="a7"/>
        <w:ind w:firstLine="709"/>
        <w:jc w:val="both"/>
        <w:rPr>
          <w:rStyle w:val="11"/>
          <w:rFonts w:ascii="PT Astra Serif" w:hAnsi="PT Astra Serif"/>
          <w:sz w:val="26"/>
          <w:szCs w:val="26"/>
        </w:rPr>
      </w:pPr>
      <w:r w:rsidRPr="003D0A75">
        <w:rPr>
          <w:rFonts w:ascii="PT Astra Serif" w:hAnsi="PT Astra Serif" w:cs="Arial"/>
          <w:sz w:val="26"/>
          <w:szCs w:val="26"/>
        </w:rPr>
        <w:t>7</w:t>
      </w:r>
      <w:r w:rsidR="005650F7" w:rsidRPr="003D0A75">
        <w:rPr>
          <w:rFonts w:ascii="PT Astra Serif" w:hAnsi="PT Astra Serif" w:cs="Arial"/>
          <w:sz w:val="26"/>
          <w:szCs w:val="26"/>
        </w:rPr>
        <w:t xml:space="preserve">. </w:t>
      </w:r>
      <w:r w:rsidR="00BB308B" w:rsidRPr="003D0A75">
        <w:rPr>
          <w:rStyle w:val="11"/>
          <w:rFonts w:ascii="PT Astra Serif" w:hAnsi="PT Astra Serif"/>
          <w:sz w:val="26"/>
          <w:szCs w:val="26"/>
        </w:rPr>
        <w:t xml:space="preserve">При рассмотрении вопроса о применении мер ответственности </w:t>
      </w:r>
      <w:r w:rsidR="00BB308B" w:rsidRPr="003D0A75">
        <w:rPr>
          <w:rFonts w:ascii="PT Astra Serif" w:hAnsi="PT Astra Serif" w:cs="Arial"/>
          <w:sz w:val="26"/>
          <w:szCs w:val="26"/>
        </w:rPr>
        <w:t xml:space="preserve">или об увольнении (освобождении от должности) в связи с утратой доверия </w:t>
      </w:r>
      <w:r w:rsidR="00BB308B" w:rsidRPr="003D0A75">
        <w:rPr>
          <w:rStyle w:val="11"/>
          <w:rFonts w:ascii="PT Astra Serif" w:hAnsi="PT Astra Serif"/>
          <w:sz w:val="26"/>
          <w:szCs w:val="26"/>
        </w:rPr>
        <w:t>к председателю Думы города Югорска председательствующим на заседании Думы города Югорска является заместитель председателя Думы города Югорска.</w:t>
      </w:r>
    </w:p>
    <w:p w:rsidR="00BB308B" w:rsidRPr="003D0A75" w:rsidRDefault="00BB308B" w:rsidP="003D0A75">
      <w:pPr>
        <w:pStyle w:val="aa"/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0" w:firstLine="709"/>
        <w:rPr>
          <w:rStyle w:val="11"/>
          <w:rFonts w:ascii="PT Astra Serif" w:hAnsi="PT Astra Serif"/>
          <w:sz w:val="26"/>
          <w:szCs w:val="26"/>
        </w:rPr>
      </w:pPr>
      <w:r w:rsidRPr="003D0A75">
        <w:rPr>
          <w:rStyle w:val="11"/>
          <w:rFonts w:ascii="PT Astra Serif" w:hAnsi="PT Astra Serif"/>
          <w:sz w:val="26"/>
          <w:szCs w:val="26"/>
        </w:rPr>
        <w:t xml:space="preserve">При рассмотрении вопроса о применении мер ответственности </w:t>
      </w:r>
      <w:r w:rsidRPr="003D0A75">
        <w:rPr>
          <w:rFonts w:ascii="PT Astra Serif" w:hAnsi="PT Astra Serif" w:cs="Arial"/>
          <w:sz w:val="26"/>
          <w:szCs w:val="26"/>
        </w:rPr>
        <w:t xml:space="preserve">или об увольнении (освобождении от должности) в связи с утратой доверия </w:t>
      </w:r>
      <w:r w:rsidRPr="003D0A75">
        <w:rPr>
          <w:rStyle w:val="11"/>
          <w:rFonts w:ascii="PT Astra Serif" w:hAnsi="PT Astra Serif"/>
          <w:sz w:val="26"/>
          <w:szCs w:val="26"/>
        </w:rPr>
        <w:t xml:space="preserve">к председателю Думы города Югорска и заместителю председателя Думы города Югорска председательствующим на заседании Думы города Югорска является депутат Думы города Югорска. </w:t>
      </w:r>
    </w:p>
    <w:p w:rsidR="00BB308B" w:rsidRPr="003D0A75" w:rsidRDefault="00BB308B" w:rsidP="003D0A75">
      <w:pPr>
        <w:pStyle w:val="aa"/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0" w:firstLine="709"/>
        <w:rPr>
          <w:rStyle w:val="11"/>
          <w:rFonts w:ascii="PT Astra Serif" w:hAnsi="PT Astra Serif"/>
          <w:sz w:val="26"/>
          <w:szCs w:val="26"/>
        </w:rPr>
      </w:pPr>
      <w:r w:rsidRPr="003D0A75">
        <w:rPr>
          <w:rStyle w:val="11"/>
          <w:rFonts w:ascii="PT Astra Serif" w:hAnsi="PT Astra Serif"/>
          <w:sz w:val="26"/>
          <w:szCs w:val="26"/>
        </w:rPr>
        <w:t>В данном случае председательствующий избирается из числа депутатов Думы города Югорска большинством голосов от установленной численности депутатов Думы города Югорска.</w:t>
      </w:r>
    </w:p>
    <w:p w:rsidR="00CE3996" w:rsidRPr="003D0A75" w:rsidRDefault="00CE3996" w:rsidP="003D0A75">
      <w:pPr>
        <w:pStyle w:val="a7"/>
        <w:ind w:firstLine="709"/>
        <w:contextualSpacing/>
        <w:jc w:val="both"/>
        <w:rPr>
          <w:rFonts w:ascii="PT Astra Serif" w:hAnsi="PT Astra Serif" w:cs="Arial"/>
          <w:sz w:val="26"/>
          <w:szCs w:val="26"/>
        </w:rPr>
      </w:pPr>
      <w:r w:rsidRPr="003D0A75">
        <w:rPr>
          <w:rStyle w:val="11"/>
          <w:rFonts w:ascii="PT Astra Serif" w:hAnsi="PT Astra Serif"/>
          <w:sz w:val="26"/>
          <w:szCs w:val="26"/>
        </w:rPr>
        <w:t>8</w:t>
      </w:r>
      <w:r w:rsidR="006F7A0A" w:rsidRPr="003D0A75">
        <w:rPr>
          <w:rStyle w:val="11"/>
          <w:rFonts w:ascii="PT Astra Serif" w:hAnsi="PT Astra Serif"/>
          <w:sz w:val="26"/>
          <w:szCs w:val="26"/>
        </w:rPr>
        <w:t>.</w:t>
      </w:r>
      <w:r w:rsidR="00BA3512" w:rsidRPr="003D0A75">
        <w:rPr>
          <w:rStyle w:val="11"/>
          <w:rFonts w:ascii="PT Astra Serif" w:hAnsi="PT Astra Serif"/>
          <w:sz w:val="26"/>
          <w:szCs w:val="26"/>
        </w:rPr>
        <w:t xml:space="preserve"> </w:t>
      </w:r>
      <w:r w:rsidR="009412EF" w:rsidRPr="003D0A75">
        <w:rPr>
          <w:rStyle w:val="11"/>
          <w:rFonts w:ascii="PT Astra Serif" w:hAnsi="PT Astra Serif"/>
          <w:sz w:val="26"/>
          <w:szCs w:val="26"/>
        </w:rPr>
        <w:t>Депутат Думы города Югорска</w:t>
      </w:r>
      <w:r w:rsidR="006F7A0A" w:rsidRPr="003D0A75">
        <w:rPr>
          <w:rStyle w:val="11"/>
          <w:rFonts w:ascii="PT Astra Serif" w:hAnsi="PT Astra Serif"/>
          <w:sz w:val="26"/>
          <w:szCs w:val="26"/>
        </w:rPr>
        <w:t xml:space="preserve">, </w:t>
      </w:r>
      <w:r w:rsidR="006F7A0A" w:rsidRPr="003D0A75">
        <w:rPr>
          <w:rFonts w:ascii="PT Astra Serif" w:hAnsi="PT Astra Serif" w:cs="Arial"/>
          <w:sz w:val="26"/>
          <w:szCs w:val="26"/>
        </w:rPr>
        <w:t>в отношении которого рассматривается вопрос о применении мер ответственности или об увольнении (освобождении от должности) в связи с утратой доверия, не участвует в голосовании при принятии</w:t>
      </w:r>
      <w:r w:rsidR="00A10CE7" w:rsidRPr="003D0A75">
        <w:rPr>
          <w:rFonts w:ascii="PT Astra Serif" w:hAnsi="PT Astra Serif" w:cs="Arial"/>
          <w:sz w:val="26"/>
          <w:szCs w:val="26"/>
        </w:rPr>
        <w:t xml:space="preserve"> </w:t>
      </w:r>
      <w:r w:rsidRPr="003D0A75">
        <w:rPr>
          <w:rFonts w:ascii="PT Astra Serif" w:hAnsi="PT Astra Serif" w:cs="Arial"/>
          <w:sz w:val="26"/>
          <w:szCs w:val="26"/>
        </w:rPr>
        <w:t xml:space="preserve">в отношении него </w:t>
      </w:r>
      <w:r w:rsidR="00A10CE7" w:rsidRPr="003D0A75">
        <w:rPr>
          <w:rFonts w:ascii="PT Astra Serif" w:hAnsi="PT Astra Serif" w:cs="Arial"/>
          <w:sz w:val="26"/>
          <w:szCs w:val="26"/>
        </w:rPr>
        <w:t>решения</w:t>
      </w:r>
      <w:r w:rsidRPr="003D0A75">
        <w:rPr>
          <w:rFonts w:ascii="PT Astra Serif" w:hAnsi="PT Astra Serif" w:cs="Arial"/>
          <w:sz w:val="26"/>
          <w:szCs w:val="26"/>
        </w:rPr>
        <w:t xml:space="preserve"> о досрочном прекращении полномочий лица, заме</w:t>
      </w:r>
      <w:r w:rsidR="004705ED" w:rsidRPr="003D0A75">
        <w:rPr>
          <w:rFonts w:ascii="PT Astra Serif" w:hAnsi="PT Astra Serif" w:cs="Arial"/>
          <w:sz w:val="26"/>
          <w:szCs w:val="26"/>
        </w:rPr>
        <w:t xml:space="preserve">щающего муниципальную должность </w:t>
      </w:r>
      <w:r w:rsidRPr="003D0A75">
        <w:rPr>
          <w:rFonts w:ascii="PT Astra Serif" w:hAnsi="PT Astra Serif" w:cs="Arial"/>
          <w:sz w:val="26"/>
          <w:szCs w:val="26"/>
        </w:rPr>
        <w:t>или применени</w:t>
      </w:r>
      <w:r w:rsidR="003D4EBA" w:rsidRPr="003D0A75">
        <w:rPr>
          <w:rFonts w:ascii="PT Astra Serif" w:hAnsi="PT Astra Serif" w:cs="Arial"/>
          <w:sz w:val="26"/>
          <w:szCs w:val="26"/>
        </w:rPr>
        <w:t>и</w:t>
      </w:r>
      <w:r w:rsidRPr="003D0A75">
        <w:rPr>
          <w:rFonts w:ascii="PT Astra Serif" w:hAnsi="PT Astra Serif" w:cs="Arial"/>
          <w:sz w:val="26"/>
          <w:szCs w:val="26"/>
        </w:rPr>
        <w:t xml:space="preserve"> мер ответственности. </w:t>
      </w:r>
    </w:p>
    <w:p w:rsidR="00A10CE7" w:rsidRPr="003D0A75" w:rsidRDefault="00CE3996" w:rsidP="003D0A75">
      <w:pPr>
        <w:pStyle w:val="aa"/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0" w:firstLine="709"/>
        <w:rPr>
          <w:rStyle w:val="11"/>
          <w:rFonts w:ascii="PT Astra Serif" w:hAnsi="PT Astra Serif"/>
          <w:sz w:val="26"/>
          <w:szCs w:val="26"/>
        </w:rPr>
      </w:pPr>
      <w:r w:rsidRPr="003D0A75">
        <w:rPr>
          <w:rFonts w:ascii="PT Astra Serif" w:hAnsi="PT Astra Serif" w:cs="Arial"/>
          <w:sz w:val="26"/>
          <w:szCs w:val="26"/>
        </w:rPr>
        <w:t>9</w:t>
      </w:r>
      <w:r w:rsidR="00A10CE7" w:rsidRPr="003D0A75">
        <w:rPr>
          <w:rFonts w:ascii="PT Astra Serif" w:hAnsi="PT Astra Serif" w:cs="Arial"/>
          <w:sz w:val="26"/>
          <w:szCs w:val="26"/>
        </w:rPr>
        <w:t>. Р</w:t>
      </w:r>
      <w:r w:rsidR="00A10CE7" w:rsidRPr="003D0A75">
        <w:rPr>
          <w:rStyle w:val="11"/>
          <w:rFonts w:ascii="PT Astra Serif" w:hAnsi="PT Astra Serif"/>
          <w:sz w:val="26"/>
          <w:szCs w:val="26"/>
        </w:rPr>
        <w:t xml:space="preserve">ешение Думы города Югорска о применении мер ответственности </w:t>
      </w:r>
      <w:r w:rsidR="00A10CE7" w:rsidRPr="003D0A75">
        <w:rPr>
          <w:rFonts w:ascii="PT Astra Serif" w:hAnsi="PT Astra Serif" w:cs="Arial"/>
          <w:sz w:val="26"/>
          <w:szCs w:val="26"/>
        </w:rPr>
        <w:t xml:space="preserve">или </w:t>
      </w:r>
      <w:r w:rsidR="007D0380" w:rsidRPr="003D0A75">
        <w:rPr>
          <w:rFonts w:ascii="PT Astra Serif" w:hAnsi="PT Astra Serif" w:cs="Arial"/>
          <w:sz w:val="26"/>
          <w:szCs w:val="26"/>
        </w:rPr>
        <w:t>об</w:t>
      </w:r>
      <w:r w:rsidR="00A10CE7" w:rsidRPr="003D0A75">
        <w:rPr>
          <w:rFonts w:ascii="PT Astra Serif" w:hAnsi="PT Astra Serif" w:cs="Arial"/>
          <w:sz w:val="26"/>
          <w:szCs w:val="26"/>
        </w:rPr>
        <w:t xml:space="preserve"> увольнении (освобождении от должности) в связи с утратой доверия</w:t>
      </w:r>
      <w:r w:rsidR="00A10CE7" w:rsidRPr="003D0A75">
        <w:rPr>
          <w:rStyle w:val="11"/>
          <w:rFonts w:ascii="PT Astra Serif" w:hAnsi="PT Astra Serif"/>
          <w:sz w:val="26"/>
          <w:szCs w:val="26"/>
        </w:rPr>
        <w:t xml:space="preserve"> к лицу, замещающему муниципальную должность, принимается большинством голосов от </w:t>
      </w:r>
      <w:r w:rsidR="00A10CE7" w:rsidRPr="003D0A75">
        <w:rPr>
          <w:rStyle w:val="11"/>
          <w:rFonts w:ascii="PT Astra Serif" w:hAnsi="PT Astra Serif"/>
          <w:sz w:val="26"/>
          <w:szCs w:val="26"/>
        </w:rPr>
        <w:lastRenderedPageBreak/>
        <w:t>установленной численности депутатов Думы города Югорска открытым голосованием. При равенстве голосов решающим является голос председательствующего на заседании Думы города Югорска.</w:t>
      </w:r>
    </w:p>
    <w:p w:rsidR="005A59A9" w:rsidRPr="003D0A75" w:rsidRDefault="00A10CE7" w:rsidP="003D0A75">
      <w:pPr>
        <w:pStyle w:val="aa"/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0" w:firstLine="709"/>
        <w:rPr>
          <w:rStyle w:val="11"/>
          <w:rFonts w:ascii="PT Astra Serif" w:hAnsi="PT Astra Serif"/>
          <w:sz w:val="26"/>
          <w:szCs w:val="26"/>
        </w:rPr>
      </w:pPr>
      <w:r w:rsidRPr="003D0A75">
        <w:rPr>
          <w:rStyle w:val="11"/>
          <w:rFonts w:ascii="PT Astra Serif" w:hAnsi="PT Astra Serif"/>
          <w:sz w:val="26"/>
          <w:szCs w:val="26"/>
        </w:rPr>
        <w:t xml:space="preserve">В случае принятия решения о применении мер ответственности </w:t>
      </w:r>
      <w:r w:rsidRPr="003D0A75">
        <w:rPr>
          <w:rFonts w:ascii="PT Astra Serif" w:hAnsi="PT Astra Serif" w:cs="Arial"/>
          <w:sz w:val="26"/>
          <w:szCs w:val="26"/>
        </w:rPr>
        <w:t xml:space="preserve">или </w:t>
      </w:r>
      <w:r w:rsidR="007D0380" w:rsidRPr="003D0A75">
        <w:rPr>
          <w:rFonts w:ascii="PT Astra Serif" w:hAnsi="PT Astra Serif" w:cs="Arial"/>
          <w:sz w:val="26"/>
          <w:szCs w:val="26"/>
        </w:rPr>
        <w:t xml:space="preserve">об </w:t>
      </w:r>
      <w:r w:rsidRPr="003D0A75">
        <w:rPr>
          <w:rFonts w:ascii="PT Astra Serif" w:hAnsi="PT Astra Serif" w:cs="Arial"/>
          <w:sz w:val="26"/>
          <w:szCs w:val="26"/>
        </w:rPr>
        <w:t xml:space="preserve">увольнении (освобождении от должности) в связи с утратой доверия </w:t>
      </w:r>
      <w:r w:rsidRPr="003D0A75">
        <w:rPr>
          <w:rStyle w:val="11"/>
          <w:rFonts w:ascii="PT Astra Serif" w:hAnsi="PT Astra Serif"/>
          <w:sz w:val="26"/>
          <w:szCs w:val="26"/>
        </w:rPr>
        <w:t xml:space="preserve">к председателю Думы города Югорска </w:t>
      </w:r>
      <w:r w:rsidR="00BE4A1A" w:rsidRPr="003D0A75">
        <w:rPr>
          <w:rStyle w:val="11"/>
          <w:rFonts w:ascii="PT Astra Serif" w:hAnsi="PT Astra Serif"/>
          <w:sz w:val="26"/>
          <w:szCs w:val="26"/>
        </w:rPr>
        <w:t xml:space="preserve">или к заместителю председателя Думы города Югорска </w:t>
      </w:r>
      <w:r w:rsidRPr="003D0A75">
        <w:rPr>
          <w:rStyle w:val="11"/>
          <w:rFonts w:ascii="PT Astra Serif" w:hAnsi="PT Astra Serif"/>
          <w:sz w:val="26"/>
          <w:szCs w:val="26"/>
        </w:rPr>
        <w:t>решение Ду</w:t>
      </w:r>
      <w:r w:rsidR="00897ABF" w:rsidRPr="003D0A75">
        <w:rPr>
          <w:rStyle w:val="11"/>
          <w:rFonts w:ascii="PT Astra Serif" w:hAnsi="PT Astra Serif"/>
          <w:sz w:val="26"/>
          <w:szCs w:val="26"/>
        </w:rPr>
        <w:t>мы города Югорска подписывается</w:t>
      </w:r>
      <w:r w:rsidRPr="003D0A75">
        <w:rPr>
          <w:rStyle w:val="11"/>
          <w:rFonts w:ascii="PT Astra Serif" w:hAnsi="PT Astra Serif"/>
          <w:sz w:val="26"/>
          <w:szCs w:val="26"/>
        </w:rPr>
        <w:t xml:space="preserve"> председательствующим на заседании Думы города Югорска.</w:t>
      </w:r>
    </w:p>
    <w:p w:rsidR="00A10CE7" w:rsidRPr="003D0A75" w:rsidRDefault="005A59A9" w:rsidP="003D0A75">
      <w:pPr>
        <w:pStyle w:val="aa"/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0" w:firstLine="709"/>
        <w:rPr>
          <w:rStyle w:val="11"/>
          <w:rFonts w:ascii="PT Astra Serif" w:hAnsi="PT Astra Serif"/>
          <w:sz w:val="26"/>
          <w:szCs w:val="26"/>
        </w:rPr>
      </w:pPr>
      <w:r w:rsidRPr="003D0A75">
        <w:rPr>
          <w:rStyle w:val="11"/>
          <w:rFonts w:ascii="PT Astra Serif" w:hAnsi="PT Astra Serif"/>
          <w:sz w:val="26"/>
          <w:szCs w:val="26"/>
        </w:rPr>
        <w:t>1</w:t>
      </w:r>
      <w:r w:rsidR="00CE3996" w:rsidRPr="003D0A75">
        <w:rPr>
          <w:rStyle w:val="11"/>
          <w:rFonts w:ascii="PT Astra Serif" w:hAnsi="PT Astra Serif"/>
          <w:sz w:val="26"/>
          <w:szCs w:val="26"/>
        </w:rPr>
        <w:t>0</w:t>
      </w:r>
      <w:r w:rsidRPr="003D0A75">
        <w:rPr>
          <w:rStyle w:val="11"/>
          <w:rFonts w:ascii="PT Astra Serif" w:hAnsi="PT Astra Serif"/>
          <w:sz w:val="26"/>
          <w:szCs w:val="26"/>
        </w:rPr>
        <w:t xml:space="preserve">. </w:t>
      </w:r>
      <w:r w:rsidR="00A10CE7" w:rsidRPr="003D0A75">
        <w:rPr>
          <w:rStyle w:val="11"/>
          <w:rFonts w:ascii="PT Astra Serif" w:hAnsi="PT Astra Serif"/>
          <w:sz w:val="26"/>
          <w:szCs w:val="26"/>
        </w:rPr>
        <w:t xml:space="preserve">Решение </w:t>
      </w:r>
      <w:r w:rsidR="00A00DB2" w:rsidRPr="003D0A75">
        <w:rPr>
          <w:rStyle w:val="11"/>
          <w:rFonts w:ascii="PT Astra Serif" w:hAnsi="PT Astra Serif"/>
          <w:sz w:val="26"/>
          <w:szCs w:val="26"/>
        </w:rPr>
        <w:t xml:space="preserve">Думы города Югорска </w:t>
      </w:r>
      <w:r w:rsidR="00A10CE7" w:rsidRPr="003D0A75">
        <w:rPr>
          <w:rStyle w:val="11"/>
          <w:rFonts w:ascii="PT Astra Serif" w:hAnsi="PT Astra Serif"/>
          <w:sz w:val="26"/>
          <w:szCs w:val="26"/>
        </w:rPr>
        <w:t>о применении мер ответственности</w:t>
      </w:r>
      <w:r w:rsidR="00A00DB2" w:rsidRPr="003D0A75">
        <w:rPr>
          <w:rStyle w:val="11"/>
          <w:rFonts w:ascii="PT Astra Serif" w:hAnsi="PT Astra Serif"/>
          <w:sz w:val="26"/>
          <w:szCs w:val="26"/>
        </w:rPr>
        <w:t xml:space="preserve"> </w:t>
      </w:r>
      <w:r w:rsidR="00A00DB2" w:rsidRPr="003D0A75">
        <w:rPr>
          <w:rFonts w:ascii="PT Astra Serif" w:hAnsi="PT Astra Serif" w:cs="Arial"/>
          <w:sz w:val="26"/>
          <w:szCs w:val="26"/>
        </w:rPr>
        <w:t xml:space="preserve">или  </w:t>
      </w:r>
      <w:r w:rsidR="007D0380" w:rsidRPr="003D0A75">
        <w:rPr>
          <w:rFonts w:ascii="PT Astra Serif" w:hAnsi="PT Astra Serif" w:cs="Arial"/>
          <w:sz w:val="26"/>
          <w:szCs w:val="26"/>
        </w:rPr>
        <w:t xml:space="preserve">об </w:t>
      </w:r>
      <w:r w:rsidR="00A00DB2" w:rsidRPr="003D0A75">
        <w:rPr>
          <w:rFonts w:ascii="PT Astra Serif" w:hAnsi="PT Astra Serif" w:cs="Arial"/>
          <w:sz w:val="26"/>
          <w:szCs w:val="26"/>
        </w:rPr>
        <w:t>увольнении (освобождении от должности) в связи с утратой доверия</w:t>
      </w:r>
      <w:r w:rsidR="00A00DB2" w:rsidRPr="003D0A75">
        <w:rPr>
          <w:rStyle w:val="11"/>
          <w:rFonts w:ascii="PT Astra Serif" w:hAnsi="PT Astra Serif"/>
          <w:sz w:val="26"/>
          <w:szCs w:val="26"/>
        </w:rPr>
        <w:t xml:space="preserve"> </w:t>
      </w:r>
      <w:r w:rsidR="00A10CE7" w:rsidRPr="003D0A75">
        <w:rPr>
          <w:rStyle w:val="11"/>
          <w:rFonts w:ascii="PT Astra Serif" w:hAnsi="PT Astra Serif"/>
          <w:sz w:val="26"/>
          <w:szCs w:val="26"/>
        </w:rPr>
        <w:t>принимается отдельно</w:t>
      </w:r>
      <w:r w:rsidR="00A00DB2" w:rsidRPr="003D0A75">
        <w:rPr>
          <w:rStyle w:val="11"/>
          <w:rFonts w:ascii="PT Astra Serif" w:hAnsi="PT Astra Serif"/>
          <w:sz w:val="26"/>
          <w:szCs w:val="26"/>
        </w:rPr>
        <w:t xml:space="preserve"> в </w:t>
      </w:r>
      <w:r w:rsidR="00A10CE7" w:rsidRPr="003D0A75">
        <w:rPr>
          <w:rStyle w:val="11"/>
          <w:rFonts w:ascii="PT Astra Serif" w:hAnsi="PT Astra Serif"/>
          <w:sz w:val="26"/>
          <w:szCs w:val="26"/>
        </w:rPr>
        <w:t>отношении каждого лица, замещающего муниципальную должность.</w:t>
      </w:r>
    </w:p>
    <w:p w:rsidR="000E5F67" w:rsidRPr="003D0A75" w:rsidRDefault="008254C0" w:rsidP="003D0A75">
      <w:pPr>
        <w:pStyle w:val="a7"/>
        <w:ind w:firstLine="709"/>
        <w:jc w:val="both"/>
        <w:rPr>
          <w:rFonts w:ascii="PT Astra Serif" w:hAnsi="PT Astra Serif" w:cs="Arial"/>
          <w:sz w:val="26"/>
          <w:szCs w:val="26"/>
        </w:rPr>
      </w:pPr>
      <w:r w:rsidRPr="003D0A75">
        <w:rPr>
          <w:rFonts w:ascii="PT Astra Serif" w:hAnsi="PT Astra Serif" w:cs="Arial"/>
          <w:sz w:val="26"/>
          <w:szCs w:val="26"/>
        </w:rPr>
        <w:t>1</w:t>
      </w:r>
      <w:r w:rsidR="00CE3996" w:rsidRPr="003D0A75">
        <w:rPr>
          <w:rFonts w:ascii="PT Astra Serif" w:hAnsi="PT Astra Serif" w:cs="Arial"/>
          <w:sz w:val="26"/>
          <w:szCs w:val="26"/>
        </w:rPr>
        <w:t>1</w:t>
      </w:r>
      <w:r w:rsidR="00640FDC" w:rsidRPr="003D0A75">
        <w:rPr>
          <w:rFonts w:ascii="PT Astra Serif" w:hAnsi="PT Astra Serif" w:cs="Arial"/>
          <w:sz w:val="26"/>
          <w:szCs w:val="26"/>
        </w:rPr>
        <w:t xml:space="preserve">. </w:t>
      </w:r>
      <w:r w:rsidR="005650F7" w:rsidRPr="003D0A75">
        <w:rPr>
          <w:rFonts w:ascii="PT Astra Serif" w:hAnsi="PT Astra Serif" w:cs="Arial"/>
          <w:sz w:val="26"/>
          <w:szCs w:val="26"/>
        </w:rPr>
        <w:t xml:space="preserve">Копия решения </w:t>
      </w:r>
      <w:r w:rsidR="005A59A9" w:rsidRPr="003D0A75">
        <w:rPr>
          <w:rFonts w:ascii="PT Astra Serif" w:hAnsi="PT Astra Serif" w:cs="Arial"/>
          <w:sz w:val="26"/>
          <w:szCs w:val="26"/>
        </w:rPr>
        <w:t xml:space="preserve">Думы города Югорска </w:t>
      </w:r>
      <w:r w:rsidR="005650F7" w:rsidRPr="003D0A75">
        <w:rPr>
          <w:rFonts w:ascii="PT Astra Serif" w:hAnsi="PT Astra Serif" w:cs="Arial"/>
          <w:sz w:val="26"/>
          <w:szCs w:val="26"/>
        </w:rPr>
        <w:t xml:space="preserve">о применении мер ответственности </w:t>
      </w:r>
      <w:r w:rsidR="00BD0EB0" w:rsidRPr="003D0A75">
        <w:rPr>
          <w:rFonts w:ascii="PT Astra Serif" w:hAnsi="PT Astra Serif" w:cs="Arial"/>
          <w:sz w:val="26"/>
          <w:szCs w:val="26"/>
        </w:rPr>
        <w:t xml:space="preserve">или </w:t>
      </w:r>
      <w:r w:rsidR="00FA1171" w:rsidRPr="003D0A75">
        <w:rPr>
          <w:rFonts w:ascii="PT Astra Serif" w:hAnsi="PT Astra Serif" w:cs="Arial"/>
          <w:sz w:val="26"/>
          <w:szCs w:val="26"/>
        </w:rPr>
        <w:t xml:space="preserve"> </w:t>
      </w:r>
      <w:r w:rsidR="007D0380" w:rsidRPr="003D0A75">
        <w:rPr>
          <w:rFonts w:ascii="PT Astra Serif" w:hAnsi="PT Astra Serif" w:cs="Arial"/>
          <w:sz w:val="26"/>
          <w:szCs w:val="26"/>
        </w:rPr>
        <w:t xml:space="preserve">об </w:t>
      </w:r>
      <w:r w:rsidR="00FA1171" w:rsidRPr="003D0A75">
        <w:rPr>
          <w:rFonts w:ascii="PT Astra Serif" w:hAnsi="PT Astra Serif" w:cs="Arial"/>
          <w:sz w:val="26"/>
          <w:szCs w:val="26"/>
        </w:rPr>
        <w:t xml:space="preserve">увольнении (освобождении от должности) в связи с утратой доверия </w:t>
      </w:r>
      <w:r w:rsidR="00A00DB2" w:rsidRPr="003D0A75">
        <w:rPr>
          <w:rFonts w:ascii="PT Astra Serif" w:hAnsi="PT Astra Serif" w:cs="Arial"/>
          <w:sz w:val="26"/>
          <w:szCs w:val="26"/>
        </w:rPr>
        <w:t xml:space="preserve">к лицу, замещающему муниципальную должность, </w:t>
      </w:r>
      <w:r w:rsidR="005650F7" w:rsidRPr="003D0A75">
        <w:rPr>
          <w:rFonts w:ascii="PT Astra Serif" w:hAnsi="PT Astra Serif" w:cs="Arial"/>
          <w:sz w:val="26"/>
          <w:szCs w:val="26"/>
        </w:rPr>
        <w:t xml:space="preserve">в течение 5 рабочих дней со дня его принятия </w:t>
      </w:r>
      <w:r w:rsidR="00044887" w:rsidRPr="003D0A75">
        <w:rPr>
          <w:rFonts w:ascii="PT Astra Serif" w:hAnsi="PT Astra Serif" w:cs="Arial"/>
          <w:sz w:val="26"/>
          <w:szCs w:val="26"/>
        </w:rPr>
        <w:t xml:space="preserve">направляется </w:t>
      </w:r>
      <w:r w:rsidR="005A59A9" w:rsidRPr="003D0A75">
        <w:rPr>
          <w:rFonts w:ascii="PT Astra Serif" w:hAnsi="PT Astra Serif" w:cs="Arial"/>
          <w:sz w:val="26"/>
          <w:szCs w:val="26"/>
        </w:rPr>
        <w:t xml:space="preserve">Губернатору Ханты-Мансийского автономного округа – Югры и в </w:t>
      </w:r>
      <w:r w:rsidR="005650F7" w:rsidRPr="003D0A75">
        <w:rPr>
          <w:rFonts w:ascii="PT Astra Serif" w:hAnsi="PT Astra Serif" w:cs="Arial"/>
          <w:sz w:val="26"/>
          <w:szCs w:val="26"/>
        </w:rPr>
        <w:t>уполномоченный орган, на который постановлением Губернатора Ханты-Мансийского автономного округа – Югры возложены функции по профилактике корр</w:t>
      </w:r>
      <w:r w:rsidR="005A59A9" w:rsidRPr="003D0A75">
        <w:rPr>
          <w:rFonts w:ascii="PT Astra Serif" w:hAnsi="PT Astra Serif" w:cs="Arial"/>
          <w:sz w:val="26"/>
          <w:szCs w:val="26"/>
        </w:rPr>
        <w:t>упционных и иных правонарушений</w:t>
      </w:r>
      <w:r w:rsidR="000E5F67" w:rsidRPr="003D0A75">
        <w:rPr>
          <w:rFonts w:ascii="PT Astra Serif" w:hAnsi="PT Astra Serif" w:cs="Arial"/>
          <w:sz w:val="26"/>
          <w:szCs w:val="26"/>
        </w:rPr>
        <w:t xml:space="preserve">. </w:t>
      </w:r>
    </w:p>
    <w:p w:rsidR="005650F7" w:rsidRPr="003D0A75" w:rsidRDefault="000E5F67" w:rsidP="003D0A75">
      <w:pPr>
        <w:pStyle w:val="a7"/>
        <w:ind w:firstLine="709"/>
        <w:jc w:val="both"/>
        <w:rPr>
          <w:rFonts w:ascii="PT Astra Serif" w:hAnsi="PT Astra Serif" w:cs="Arial"/>
          <w:sz w:val="26"/>
          <w:szCs w:val="26"/>
        </w:rPr>
      </w:pPr>
      <w:r w:rsidRPr="003D0A75">
        <w:rPr>
          <w:rFonts w:ascii="PT Astra Serif" w:hAnsi="PT Astra Serif" w:cs="Arial"/>
          <w:sz w:val="26"/>
          <w:szCs w:val="26"/>
        </w:rPr>
        <w:t>Л</w:t>
      </w:r>
      <w:r w:rsidR="005A59A9" w:rsidRPr="003D0A75">
        <w:rPr>
          <w:rFonts w:ascii="PT Astra Serif" w:hAnsi="PT Astra Serif" w:cs="Arial"/>
          <w:sz w:val="26"/>
          <w:szCs w:val="26"/>
        </w:rPr>
        <w:t>ицу, замещающему муниципальную должность, в отношении</w:t>
      </w:r>
      <w:r w:rsidR="000E3B3D" w:rsidRPr="003D0A75">
        <w:rPr>
          <w:rFonts w:ascii="PT Astra Serif" w:hAnsi="PT Astra Serif" w:cs="Arial"/>
          <w:sz w:val="26"/>
          <w:szCs w:val="26"/>
        </w:rPr>
        <w:t xml:space="preserve"> которого рассматривался вопрос о применении мер ответственности или об увольнении (освобождении от должности) в связи с утратой доверия</w:t>
      </w:r>
      <w:r w:rsidR="00543300" w:rsidRPr="003D0A75">
        <w:rPr>
          <w:rFonts w:ascii="PT Astra Serif" w:hAnsi="PT Astra Serif" w:cs="Arial"/>
          <w:sz w:val="26"/>
          <w:szCs w:val="26"/>
        </w:rPr>
        <w:t>,</w:t>
      </w:r>
      <w:r w:rsidR="000E3B3D" w:rsidRPr="003D0A75">
        <w:rPr>
          <w:rFonts w:ascii="PT Astra Serif" w:hAnsi="PT Astra Serif" w:cs="Arial"/>
          <w:sz w:val="26"/>
          <w:szCs w:val="26"/>
        </w:rPr>
        <w:t xml:space="preserve"> копия решения Думы города Югорска в течение 5 рабочих дней со дня его принятия</w:t>
      </w:r>
      <w:r w:rsidRPr="003D0A75">
        <w:rPr>
          <w:rFonts w:ascii="PT Astra Serif" w:hAnsi="PT Astra Serif" w:cs="Arial"/>
          <w:sz w:val="26"/>
          <w:szCs w:val="26"/>
        </w:rPr>
        <w:t xml:space="preserve"> </w:t>
      </w:r>
      <w:r w:rsidR="005A59A9" w:rsidRPr="003D0A75">
        <w:rPr>
          <w:rFonts w:ascii="PT Astra Serif" w:hAnsi="PT Astra Serif" w:cs="Arial"/>
          <w:sz w:val="26"/>
          <w:szCs w:val="26"/>
        </w:rPr>
        <w:t>вручается лично или направляется заказным письмом с уведомлением по месту жительства.</w:t>
      </w:r>
    </w:p>
    <w:p w:rsidR="009830AF" w:rsidRPr="003D0A75" w:rsidRDefault="00B27EA2" w:rsidP="003D0A75">
      <w:pPr>
        <w:pStyle w:val="a7"/>
        <w:ind w:firstLine="709"/>
        <w:jc w:val="both"/>
        <w:rPr>
          <w:rFonts w:ascii="PT Astra Serif" w:hAnsi="PT Astra Serif" w:cs="Arial"/>
          <w:sz w:val="26"/>
          <w:szCs w:val="26"/>
        </w:rPr>
      </w:pPr>
      <w:r w:rsidRPr="003D0A75">
        <w:rPr>
          <w:rFonts w:ascii="PT Astra Serif" w:hAnsi="PT Astra Serif" w:cs="Arial"/>
          <w:sz w:val="26"/>
          <w:szCs w:val="26"/>
        </w:rPr>
        <w:t>1</w:t>
      </w:r>
      <w:r w:rsidR="00CE3996" w:rsidRPr="003D0A75">
        <w:rPr>
          <w:rFonts w:ascii="PT Astra Serif" w:hAnsi="PT Astra Serif" w:cs="Arial"/>
          <w:sz w:val="26"/>
          <w:szCs w:val="26"/>
        </w:rPr>
        <w:t>2</w:t>
      </w:r>
      <w:r w:rsidRPr="003D0A75">
        <w:rPr>
          <w:rFonts w:ascii="PT Astra Serif" w:hAnsi="PT Astra Serif" w:cs="Arial"/>
          <w:sz w:val="26"/>
          <w:szCs w:val="26"/>
        </w:rPr>
        <w:t xml:space="preserve">. Решение </w:t>
      </w:r>
      <w:r w:rsidR="004F30E8" w:rsidRPr="003D0A75">
        <w:rPr>
          <w:rFonts w:ascii="PT Astra Serif" w:hAnsi="PT Astra Serif" w:cs="Arial"/>
          <w:sz w:val="26"/>
          <w:szCs w:val="26"/>
        </w:rPr>
        <w:t>об</w:t>
      </w:r>
      <w:r w:rsidRPr="003D0A75">
        <w:rPr>
          <w:rFonts w:ascii="PT Astra Serif" w:hAnsi="PT Astra Serif" w:cs="Arial"/>
          <w:sz w:val="26"/>
          <w:szCs w:val="26"/>
        </w:rPr>
        <w:t xml:space="preserve"> увольнении (освобождении от должности) в связи с утратой доверия </w:t>
      </w:r>
      <w:r w:rsidR="00A00DB2" w:rsidRPr="003D0A75">
        <w:rPr>
          <w:rFonts w:ascii="PT Astra Serif" w:hAnsi="PT Astra Serif" w:cs="Arial"/>
          <w:sz w:val="26"/>
          <w:szCs w:val="26"/>
        </w:rPr>
        <w:t>лиц</w:t>
      </w:r>
      <w:r w:rsidR="002E500B" w:rsidRPr="003D0A75">
        <w:rPr>
          <w:rFonts w:ascii="PT Astra Serif" w:hAnsi="PT Astra Serif" w:cs="Arial"/>
          <w:sz w:val="26"/>
          <w:szCs w:val="26"/>
        </w:rPr>
        <w:t>а</w:t>
      </w:r>
      <w:r w:rsidR="00A00DB2" w:rsidRPr="003D0A75">
        <w:rPr>
          <w:rFonts w:ascii="PT Astra Serif" w:hAnsi="PT Astra Serif" w:cs="Arial"/>
          <w:sz w:val="26"/>
          <w:szCs w:val="26"/>
        </w:rPr>
        <w:t>, замещающе</w:t>
      </w:r>
      <w:r w:rsidR="002E500B" w:rsidRPr="003D0A75">
        <w:rPr>
          <w:rFonts w:ascii="PT Astra Serif" w:hAnsi="PT Astra Serif" w:cs="Arial"/>
          <w:sz w:val="26"/>
          <w:szCs w:val="26"/>
        </w:rPr>
        <w:t>го</w:t>
      </w:r>
      <w:r w:rsidR="00A00DB2" w:rsidRPr="003D0A75">
        <w:rPr>
          <w:rFonts w:ascii="PT Astra Serif" w:hAnsi="PT Astra Serif" w:cs="Arial"/>
          <w:sz w:val="26"/>
          <w:szCs w:val="26"/>
        </w:rPr>
        <w:t xml:space="preserve"> муниципальную должность, </w:t>
      </w:r>
      <w:r w:rsidRPr="003D0A75">
        <w:rPr>
          <w:rFonts w:ascii="PT Astra Serif" w:hAnsi="PT Astra Serif" w:cs="Arial"/>
          <w:sz w:val="26"/>
          <w:szCs w:val="26"/>
        </w:rPr>
        <w:t xml:space="preserve">подлежит обязательному опубликованию в </w:t>
      </w:r>
      <w:r w:rsidR="000E3B3D" w:rsidRPr="003D0A75">
        <w:rPr>
          <w:rFonts w:ascii="PT Astra Serif" w:hAnsi="PT Astra Serif" w:cs="Arial"/>
          <w:sz w:val="26"/>
          <w:szCs w:val="26"/>
        </w:rPr>
        <w:t>официальном сетевом издании города Югорска в течение 5 рабочих дней со дня его принятия.</w:t>
      </w:r>
    </w:p>
    <w:p w:rsidR="002E500B" w:rsidRPr="003D0A75" w:rsidRDefault="002E500B" w:rsidP="003D0A75">
      <w:pPr>
        <w:pStyle w:val="a7"/>
        <w:ind w:firstLine="709"/>
        <w:jc w:val="both"/>
        <w:rPr>
          <w:rFonts w:ascii="PT Astra Serif" w:hAnsi="PT Astra Serif" w:cs="Arial"/>
          <w:sz w:val="26"/>
          <w:szCs w:val="26"/>
        </w:rPr>
      </w:pPr>
    </w:p>
    <w:sectPr w:rsidR="002E500B" w:rsidRPr="003D0A75" w:rsidSect="003D0A75">
      <w:pgSz w:w="11905" w:h="16838"/>
      <w:pgMar w:top="567" w:right="567" w:bottom="567" w:left="1418" w:header="0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1A2F" w:rsidRDefault="00151A2F" w:rsidP="0048678E">
      <w:r>
        <w:separator/>
      </w:r>
    </w:p>
  </w:endnote>
  <w:endnote w:type="continuationSeparator" w:id="0">
    <w:p w:rsidR="00151A2F" w:rsidRDefault="00151A2F" w:rsidP="004867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1A2F" w:rsidRDefault="00151A2F" w:rsidP="0048678E">
      <w:r>
        <w:separator/>
      </w:r>
    </w:p>
  </w:footnote>
  <w:footnote w:type="continuationSeparator" w:id="0">
    <w:p w:rsidR="00151A2F" w:rsidRDefault="00151A2F" w:rsidP="004867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E4B18"/>
    <w:multiLevelType w:val="hybridMultilevel"/>
    <w:tmpl w:val="6C2A12E2"/>
    <w:lvl w:ilvl="0" w:tplc="2F2865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59E25AE"/>
    <w:multiLevelType w:val="hybridMultilevel"/>
    <w:tmpl w:val="2B6671CA"/>
    <w:lvl w:ilvl="0" w:tplc="01BE4338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7E34F2F"/>
    <w:multiLevelType w:val="multilevel"/>
    <w:tmpl w:val="C2F609A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78" w:hanging="1035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2883" w:hanging="1035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3734" w:hanging="1035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eastAsia="Times New Roman" w:hint="default"/>
      </w:rPr>
    </w:lvl>
  </w:abstractNum>
  <w:abstractNum w:abstractNumId="3">
    <w:nsid w:val="3C05402C"/>
    <w:multiLevelType w:val="hybridMultilevel"/>
    <w:tmpl w:val="D946E694"/>
    <w:lvl w:ilvl="0" w:tplc="C680D7C2">
      <w:start w:val="8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434C7033"/>
    <w:multiLevelType w:val="hybridMultilevel"/>
    <w:tmpl w:val="E9D05868"/>
    <w:lvl w:ilvl="0" w:tplc="0936A0D8">
      <w:start w:val="3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5">
    <w:nsid w:val="52FB1C0A"/>
    <w:multiLevelType w:val="hybridMultilevel"/>
    <w:tmpl w:val="BF8AB670"/>
    <w:lvl w:ilvl="0" w:tplc="7492A076">
      <w:start w:val="1"/>
      <w:numFmt w:val="decimal"/>
      <w:lvlText w:val="%1."/>
      <w:lvlJc w:val="left"/>
      <w:pPr>
        <w:ind w:left="709" w:hanging="360"/>
      </w:pPr>
      <w:rPr>
        <w:rFonts w:ascii="Times New Roman" w:eastAsia="Times New Roman" w:hAnsi="Times New Roman" w:cs="Times New Roman"/>
        <w:sz w:val="28"/>
      </w:rPr>
    </w:lvl>
    <w:lvl w:ilvl="1" w:tplc="5F20A386">
      <w:start w:val="1"/>
      <w:numFmt w:val="lowerLetter"/>
      <w:lvlText w:val="%2."/>
      <w:lvlJc w:val="left"/>
      <w:pPr>
        <w:ind w:left="1429" w:hanging="360"/>
      </w:pPr>
    </w:lvl>
    <w:lvl w:ilvl="2" w:tplc="BFD85E9C">
      <w:start w:val="1"/>
      <w:numFmt w:val="lowerRoman"/>
      <w:lvlText w:val="%3."/>
      <w:lvlJc w:val="right"/>
      <w:pPr>
        <w:ind w:left="2149" w:hanging="180"/>
      </w:pPr>
    </w:lvl>
    <w:lvl w:ilvl="3" w:tplc="EBCECC5A">
      <w:start w:val="1"/>
      <w:numFmt w:val="decimal"/>
      <w:lvlText w:val="%4."/>
      <w:lvlJc w:val="left"/>
      <w:pPr>
        <w:ind w:left="2869" w:hanging="360"/>
      </w:pPr>
    </w:lvl>
    <w:lvl w:ilvl="4" w:tplc="426A3314">
      <w:start w:val="1"/>
      <w:numFmt w:val="lowerLetter"/>
      <w:lvlText w:val="%5."/>
      <w:lvlJc w:val="left"/>
      <w:pPr>
        <w:ind w:left="3589" w:hanging="360"/>
      </w:pPr>
    </w:lvl>
    <w:lvl w:ilvl="5" w:tplc="FFB2F7D0">
      <w:start w:val="1"/>
      <w:numFmt w:val="lowerRoman"/>
      <w:lvlText w:val="%6."/>
      <w:lvlJc w:val="right"/>
      <w:pPr>
        <w:ind w:left="4309" w:hanging="180"/>
      </w:pPr>
    </w:lvl>
    <w:lvl w:ilvl="6" w:tplc="766454B0">
      <w:start w:val="1"/>
      <w:numFmt w:val="decimal"/>
      <w:lvlText w:val="%7."/>
      <w:lvlJc w:val="left"/>
      <w:pPr>
        <w:ind w:left="5029" w:hanging="360"/>
      </w:pPr>
    </w:lvl>
    <w:lvl w:ilvl="7" w:tplc="420AE4D0">
      <w:start w:val="1"/>
      <w:numFmt w:val="lowerLetter"/>
      <w:lvlText w:val="%8."/>
      <w:lvlJc w:val="left"/>
      <w:pPr>
        <w:ind w:left="5749" w:hanging="360"/>
      </w:pPr>
    </w:lvl>
    <w:lvl w:ilvl="8" w:tplc="7E5E7724">
      <w:start w:val="1"/>
      <w:numFmt w:val="lowerRoman"/>
      <w:lvlText w:val="%9."/>
      <w:lvlJc w:val="right"/>
      <w:pPr>
        <w:ind w:left="6469" w:hanging="180"/>
      </w:pPr>
    </w:lvl>
  </w:abstractNum>
  <w:abstractNum w:abstractNumId="6">
    <w:nsid w:val="7F953A28"/>
    <w:multiLevelType w:val="hybridMultilevel"/>
    <w:tmpl w:val="152A3F3C"/>
    <w:lvl w:ilvl="0" w:tplc="B4D8568E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3"/>
  </w:num>
  <w:num w:numId="5">
    <w:abstractNumId w:val="2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E63"/>
    <w:rsid w:val="000118B6"/>
    <w:rsid w:val="00013E4C"/>
    <w:rsid w:val="00020CF9"/>
    <w:rsid w:val="0002316E"/>
    <w:rsid w:val="00044887"/>
    <w:rsid w:val="0005577E"/>
    <w:rsid w:val="000561C0"/>
    <w:rsid w:val="000575A6"/>
    <w:rsid w:val="00060BE7"/>
    <w:rsid w:val="0007657B"/>
    <w:rsid w:val="000813D1"/>
    <w:rsid w:val="000A4AB7"/>
    <w:rsid w:val="000E3B3D"/>
    <w:rsid w:val="000E5F67"/>
    <w:rsid w:val="000F1C18"/>
    <w:rsid w:val="000F6F35"/>
    <w:rsid w:val="00136A3C"/>
    <w:rsid w:val="001375F0"/>
    <w:rsid w:val="00151263"/>
    <w:rsid w:val="00151A2F"/>
    <w:rsid w:val="00152B05"/>
    <w:rsid w:val="00157F08"/>
    <w:rsid w:val="00163D30"/>
    <w:rsid w:val="001718F2"/>
    <w:rsid w:val="0017685B"/>
    <w:rsid w:val="00185683"/>
    <w:rsid w:val="00197D46"/>
    <w:rsid w:val="001A7FDC"/>
    <w:rsid w:val="001B0D9B"/>
    <w:rsid w:val="001B425A"/>
    <w:rsid w:val="001B6FBC"/>
    <w:rsid w:val="001D0226"/>
    <w:rsid w:val="001E1000"/>
    <w:rsid w:val="001F1903"/>
    <w:rsid w:val="00200463"/>
    <w:rsid w:val="00204260"/>
    <w:rsid w:val="00236475"/>
    <w:rsid w:val="00244B96"/>
    <w:rsid w:val="00285126"/>
    <w:rsid w:val="002875CF"/>
    <w:rsid w:val="00287D92"/>
    <w:rsid w:val="002D031D"/>
    <w:rsid w:val="002D1377"/>
    <w:rsid w:val="002D6A3E"/>
    <w:rsid w:val="002D6B83"/>
    <w:rsid w:val="002E0178"/>
    <w:rsid w:val="002E500B"/>
    <w:rsid w:val="00321E0F"/>
    <w:rsid w:val="00340185"/>
    <w:rsid w:val="00340526"/>
    <w:rsid w:val="00351338"/>
    <w:rsid w:val="00351823"/>
    <w:rsid w:val="00352A6E"/>
    <w:rsid w:val="003564AE"/>
    <w:rsid w:val="00363CE5"/>
    <w:rsid w:val="003A3C1C"/>
    <w:rsid w:val="003A447A"/>
    <w:rsid w:val="003B7589"/>
    <w:rsid w:val="003C0D14"/>
    <w:rsid w:val="003D0A75"/>
    <w:rsid w:val="003D0B28"/>
    <w:rsid w:val="003D1E63"/>
    <w:rsid w:val="003D4082"/>
    <w:rsid w:val="003D4EBA"/>
    <w:rsid w:val="003D5894"/>
    <w:rsid w:val="003D7102"/>
    <w:rsid w:val="003E1BB6"/>
    <w:rsid w:val="00400334"/>
    <w:rsid w:val="004063A5"/>
    <w:rsid w:val="00407992"/>
    <w:rsid w:val="00436827"/>
    <w:rsid w:val="00437AC0"/>
    <w:rsid w:val="0044250E"/>
    <w:rsid w:val="00456DB8"/>
    <w:rsid w:val="004705ED"/>
    <w:rsid w:val="0047404D"/>
    <w:rsid w:val="00475F16"/>
    <w:rsid w:val="0048678E"/>
    <w:rsid w:val="00490DFA"/>
    <w:rsid w:val="004A127E"/>
    <w:rsid w:val="004B3AEA"/>
    <w:rsid w:val="004C5C00"/>
    <w:rsid w:val="004C5C1E"/>
    <w:rsid w:val="004C7258"/>
    <w:rsid w:val="004E2919"/>
    <w:rsid w:val="004E367D"/>
    <w:rsid w:val="004F30E8"/>
    <w:rsid w:val="004F4EF9"/>
    <w:rsid w:val="00502B00"/>
    <w:rsid w:val="00512EC5"/>
    <w:rsid w:val="00513DE8"/>
    <w:rsid w:val="005311CA"/>
    <w:rsid w:val="00542EA4"/>
    <w:rsid w:val="00543300"/>
    <w:rsid w:val="005613FD"/>
    <w:rsid w:val="0056178C"/>
    <w:rsid w:val="005650F7"/>
    <w:rsid w:val="005861BE"/>
    <w:rsid w:val="0059174D"/>
    <w:rsid w:val="00596184"/>
    <w:rsid w:val="005A4DF8"/>
    <w:rsid w:val="005A59A9"/>
    <w:rsid w:val="005D50CD"/>
    <w:rsid w:val="005F014E"/>
    <w:rsid w:val="005F1BAD"/>
    <w:rsid w:val="006049CD"/>
    <w:rsid w:val="00607969"/>
    <w:rsid w:val="00640FDC"/>
    <w:rsid w:val="006647A3"/>
    <w:rsid w:val="00680A61"/>
    <w:rsid w:val="00691D77"/>
    <w:rsid w:val="0069337A"/>
    <w:rsid w:val="006A2201"/>
    <w:rsid w:val="006E69D3"/>
    <w:rsid w:val="006F0D32"/>
    <w:rsid w:val="006F7A0A"/>
    <w:rsid w:val="007014EE"/>
    <w:rsid w:val="0070530F"/>
    <w:rsid w:val="00707E90"/>
    <w:rsid w:val="00737735"/>
    <w:rsid w:val="00737F42"/>
    <w:rsid w:val="00742782"/>
    <w:rsid w:val="007441D5"/>
    <w:rsid w:val="0074755B"/>
    <w:rsid w:val="00753204"/>
    <w:rsid w:val="00791E64"/>
    <w:rsid w:val="007B5A13"/>
    <w:rsid w:val="007D0380"/>
    <w:rsid w:val="007F3480"/>
    <w:rsid w:val="007F5EC4"/>
    <w:rsid w:val="00802457"/>
    <w:rsid w:val="00815086"/>
    <w:rsid w:val="008254C0"/>
    <w:rsid w:val="00895F02"/>
    <w:rsid w:val="00897ABF"/>
    <w:rsid w:val="008B6DA2"/>
    <w:rsid w:val="008C6990"/>
    <w:rsid w:val="008E17DE"/>
    <w:rsid w:val="008E66EA"/>
    <w:rsid w:val="008F7B8E"/>
    <w:rsid w:val="009064F7"/>
    <w:rsid w:val="00913AD2"/>
    <w:rsid w:val="00926025"/>
    <w:rsid w:val="00932E18"/>
    <w:rsid w:val="009363AE"/>
    <w:rsid w:val="00940604"/>
    <w:rsid w:val="009412EF"/>
    <w:rsid w:val="00972074"/>
    <w:rsid w:val="0097399B"/>
    <w:rsid w:val="0098301F"/>
    <w:rsid w:val="009830AF"/>
    <w:rsid w:val="009A79EB"/>
    <w:rsid w:val="009B35B3"/>
    <w:rsid w:val="009B79D3"/>
    <w:rsid w:val="009C0EB3"/>
    <w:rsid w:val="009F01C2"/>
    <w:rsid w:val="009F2F3C"/>
    <w:rsid w:val="00A00DB2"/>
    <w:rsid w:val="00A03087"/>
    <w:rsid w:val="00A10CE7"/>
    <w:rsid w:val="00A51E01"/>
    <w:rsid w:val="00A54033"/>
    <w:rsid w:val="00A56C7F"/>
    <w:rsid w:val="00A61A94"/>
    <w:rsid w:val="00A7365C"/>
    <w:rsid w:val="00A83258"/>
    <w:rsid w:val="00A90BC3"/>
    <w:rsid w:val="00AB2508"/>
    <w:rsid w:val="00AC5C83"/>
    <w:rsid w:val="00AC79B9"/>
    <w:rsid w:val="00AE55E5"/>
    <w:rsid w:val="00AF0CB1"/>
    <w:rsid w:val="00AF3880"/>
    <w:rsid w:val="00B122C4"/>
    <w:rsid w:val="00B2053C"/>
    <w:rsid w:val="00B219BD"/>
    <w:rsid w:val="00B25788"/>
    <w:rsid w:val="00B27EA2"/>
    <w:rsid w:val="00B636FD"/>
    <w:rsid w:val="00B63FEF"/>
    <w:rsid w:val="00B8150F"/>
    <w:rsid w:val="00B84BEB"/>
    <w:rsid w:val="00BA0B17"/>
    <w:rsid w:val="00BA3512"/>
    <w:rsid w:val="00BA6306"/>
    <w:rsid w:val="00BB1E7B"/>
    <w:rsid w:val="00BB2529"/>
    <w:rsid w:val="00BB308B"/>
    <w:rsid w:val="00BB6020"/>
    <w:rsid w:val="00BD0EB0"/>
    <w:rsid w:val="00BE4A1A"/>
    <w:rsid w:val="00BF4620"/>
    <w:rsid w:val="00BF5199"/>
    <w:rsid w:val="00C04CB5"/>
    <w:rsid w:val="00C1098A"/>
    <w:rsid w:val="00C131CA"/>
    <w:rsid w:val="00C2025F"/>
    <w:rsid w:val="00C25C40"/>
    <w:rsid w:val="00C34CE1"/>
    <w:rsid w:val="00C35E5B"/>
    <w:rsid w:val="00C403DE"/>
    <w:rsid w:val="00C76B71"/>
    <w:rsid w:val="00C83546"/>
    <w:rsid w:val="00C83FE4"/>
    <w:rsid w:val="00C94957"/>
    <w:rsid w:val="00CA140C"/>
    <w:rsid w:val="00CA1E4F"/>
    <w:rsid w:val="00CA1EF7"/>
    <w:rsid w:val="00CB3D56"/>
    <w:rsid w:val="00CC276D"/>
    <w:rsid w:val="00CE2FD0"/>
    <w:rsid w:val="00CE3996"/>
    <w:rsid w:val="00D06363"/>
    <w:rsid w:val="00D135B5"/>
    <w:rsid w:val="00D1758D"/>
    <w:rsid w:val="00D3395A"/>
    <w:rsid w:val="00D46509"/>
    <w:rsid w:val="00D5000A"/>
    <w:rsid w:val="00D532FC"/>
    <w:rsid w:val="00D5724F"/>
    <w:rsid w:val="00D6031E"/>
    <w:rsid w:val="00D75554"/>
    <w:rsid w:val="00D83AD5"/>
    <w:rsid w:val="00D908BA"/>
    <w:rsid w:val="00D94D7A"/>
    <w:rsid w:val="00D979E7"/>
    <w:rsid w:val="00DA15DE"/>
    <w:rsid w:val="00DA6AC3"/>
    <w:rsid w:val="00DB42EE"/>
    <w:rsid w:val="00DD7386"/>
    <w:rsid w:val="00DF07AD"/>
    <w:rsid w:val="00E17C90"/>
    <w:rsid w:val="00E3675D"/>
    <w:rsid w:val="00E54916"/>
    <w:rsid w:val="00E640F8"/>
    <w:rsid w:val="00E64E27"/>
    <w:rsid w:val="00E83C06"/>
    <w:rsid w:val="00E91D19"/>
    <w:rsid w:val="00EA6823"/>
    <w:rsid w:val="00EA73F2"/>
    <w:rsid w:val="00EC0EDD"/>
    <w:rsid w:val="00ED1915"/>
    <w:rsid w:val="00F009CE"/>
    <w:rsid w:val="00F00C5F"/>
    <w:rsid w:val="00F04000"/>
    <w:rsid w:val="00F30DD3"/>
    <w:rsid w:val="00F421A4"/>
    <w:rsid w:val="00F668EC"/>
    <w:rsid w:val="00FA1171"/>
    <w:rsid w:val="00FB03DA"/>
    <w:rsid w:val="00FB6D80"/>
    <w:rsid w:val="00FC7E25"/>
    <w:rsid w:val="00FE033B"/>
    <w:rsid w:val="00FE7CD8"/>
    <w:rsid w:val="00FF2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48678E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48678E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48678E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48678E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48678E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D1E63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3D1E63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3D1E63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TitlePage">
    <w:name w:val="ConsPlusTitlePage"/>
    <w:rsid w:val="003D1E63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customStyle="1" w:styleId="30">
    <w:name w:val="Заголовок 3 Знак"/>
    <w:aliases w:val="!Главы документа Знак"/>
    <w:link w:val="3"/>
    <w:rsid w:val="003D1E63"/>
    <w:rPr>
      <w:rFonts w:ascii="Arial" w:eastAsia="Times New Roman" w:hAnsi="Arial" w:cs="Arial"/>
      <w:b/>
      <w:bCs/>
      <w:sz w:val="28"/>
      <w:szCs w:val="26"/>
    </w:rPr>
  </w:style>
  <w:style w:type="paragraph" w:styleId="a3">
    <w:name w:val="Body Text"/>
    <w:basedOn w:val="a"/>
    <w:link w:val="a4"/>
    <w:semiHidden/>
    <w:unhideWhenUsed/>
    <w:rsid w:val="003D1E63"/>
    <w:pPr>
      <w:spacing w:after="120"/>
    </w:pPr>
  </w:style>
  <w:style w:type="character" w:customStyle="1" w:styleId="a4">
    <w:name w:val="Основной текст Знак"/>
    <w:link w:val="a3"/>
    <w:semiHidden/>
    <w:rsid w:val="003D1E63"/>
    <w:rPr>
      <w:rFonts w:ascii="Times New Roman" w:eastAsia="Calibri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3D1E6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3D1E63"/>
    <w:rPr>
      <w:rFonts w:ascii="Tahoma" w:eastAsia="Calibri" w:hAnsi="Tahoma" w:cs="Tahoma"/>
      <w:sz w:val="16"/>
      <w:szCs w:val="16"/>
      <w:lang w:eastAsia="ar-SA"/>
    </w:rPr>
  </w:style>
  <w:style w:type="paragraph" w:styleId="a7">
    <w:name w:val="No Spacing"/>
    <w:link w:val="a8"/>
    <w:uiPriority w:val="1"/>
    <w:qFormat/>
    <w:rsid w:val="00CA1EF7"/>
    <w:pPr>
      <w:widowControl w:val="0"/>
      <w:suppressAutoHyphens/>
      <w:autoSpaceDE w:val="0"/>
    </w:pPr>
    <w:rPr>
      <w:rFonts w:ascii="Times New Roman" w:hAnsi="Times New Roman"/>
      <w:lang w:eastAsia="ar-SA"/>
    </w:rPr>
  </w:style>
  <w:style w:type="paragraph" w:styleId="a9">
    <w:name w:val="Normal (Web)"/>
    <w:basedOn w:val="a"/>
    <w:semiHidden/>
    <w:unhideWhenUsed/>
    <w:rsid w:val="00D979E7"/>
    <w:pPr>
      <w:spacing w:before="280" w:after="280"/>
    </w:pPr>
  </w:style>
  <w:style w:type="paragraph" w:styleId="aa">
    <w:name w:val="List Paragraph"/>
    <w:basedOn w:val="a"/>
    <w:link w:val="ab"/>
    <w:uiPriority w:val="34"/>
    <w:qFormat/>
    <w:rsid w:val="00C34CE1"/>
    <w:pPr>
      <w:ind w:left="720"/>
      <w:contextualSpacing/>
    </w:pPr>
  </w:style>
  <w:style w:type="character" w:customStyle="1" w:styleId="ab">
    <w:name w:val="Абзац списка Знак"/>
    <w:link w:val="aa"/>
    <w:uiPriority w:val="34"/>
    <w:locked/>
    <w:rsid w:val="00C34CE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FontStyle13">
    <w:name w:val="Font Style13"/>
    <w:rsid w:val="00C34CE1"/>
    <w:rPr>
      <w:rFonts w:ascii="Times New Roman" w:hAnsi="Times New Roman"/>
      <w:sz w:val="22"/>
    </w:rPr>
  </w:style>
  <w:style w:type="character" w:customStyle="1" w:styleId="10">
    <w:name w:val="Заголовок 1 Знак"/>
    <w:aliases w:val="!Части документа Знак"/>
    <w:link w:val="1"/>
    <w:rsid w:val="00351338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link w:val="2"/>
    <w:rsid w:val="00351338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40">
    <w:name w:val="Заголовок 4 Знак"/>
    <w:aliases w:val="!Параграфы/Статьи документа Знак"/>
    <w:link w:val="4"/>
    <w:rsid w:val="00351338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48678E"/>
    <w:rPr>
      <w:rFonts w:ascii="Arial" w:hAnsi="Arial"/>
      <w:b w:val="0"/>
      <w:i w:val="0"/>
      <w:iCs/>
      <w:color w:val="0000FF"/>
      <w:sz w:val="24"/>
      <w:u w:val="none"/>
    </w:rPr>
  </w:style>
  <w:style w:type="paragraph" w:styleId="ac">
    <w:name w:val="annotation text"/>
    <w:aliases w:val="!Равноширинный текст документа"/>
    <w:basedOn w:val="a"/>
    <w:link w:val="ad"/>
    <w:semiHidden/>
    <w:rsid w:val="0048678E"/>
    <w:rPr>
      <w:rFonts w:ascii="Courier" w:hAnsi="Courier"/>
      <w:sz w:val="22"/>
      <w:szCs w:val="20"/>
    </w:rPr>
  </w:style>
  <w:style w:type="character" w:customStyle="1" w:styleId="ad">
    <w:name w:val="Текст примечания Знак"/>
    <w:aliases w:val="!Равноширинный текст документа Знак"/>
    <w:link w:val="ac"/>
    <w:semiHidden/>
    <w:rsid w:val="00351338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48678E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e">
    <w:name w:val="Hyperlink"/>
    <w:rsid w:val="0048678E"/>
    <w:rPr>
      <w:color w:val="0000FF"/>
      <w:u w:val="none"/>
    </w:rPr>
  </w:style>
  <w:style w:type="paragraph" w:customStyle="1" w:styleId="Application">
    <w:name w:val="Application!Приложение"/>
    <w:rsid w:val="0048678E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48678E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48678E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character" w:styleId="af">
    <w:name w:val="FollowedHyperlink"/>
    <w:uiPriority w:val="99"/>
    <w:semiHidden/>
    <w:unhideWhenUsed/>
    <w:rsid w:val="00351338"/>
    <w:rPr>
      <w:color w:val="800080"/>
      <w:u w:val="single"/>
    </w:rPr>
  </w:style>
  <w:style w:type="paragraph" w:styleId="af0">
    <w:name w:val="header"/>
    <w:basedOn w:val="a"/>
    <w:link w:val="af1"/>
    <w:uiPriority w:val="99"/>
    <w:unhideWhenUsed/>
    <w:rsid w:val="0048678E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link w:val="af0"/>
    <w:uiPriority w:val="99"/>
    <w:rsid w:val="0048678E"/>
    <w:rPr>
      <w:rFonts w:ascii="Arial" w:eastAsia="Times New Roman" w:hAnsi="Arial"/>
      <w:sz w:val="24"/>
      <w:szCs w:val="24"/>
    </w:rPr>
  </w:style>
  <w:style w:type="paragraph" w:styleId="af2">
    <w:name w:val="footer"/>
    <w:basedOn w:val="a"/>
    <w:link w:val="af3"/>
    <w:uiPriority w:val="99"/>
    <w:unhideWhenUsed/>
    <w:rsid w:val="0048678E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link w:val="af2"/>
    <w:uiPriority w:val="99"/>
    <w:rsid w:val="0048678E"/>
    <w:rPr>
      <w:rFonts w:ascii="Arial" w:eastAsia="Times New Roman" w:hAnsi="Arial"/>
      <w:sz w:val="24"/>
      <w:szCs w:val="24"/>
    </w:rPr>
  </w:style>
  <w:style w:type="paragraph" w:styleId="af4">
    <w:name w:val="footnote text"/>
    <w:basedOn w:val="a"/>
    <w:link w:val="af5"/>
    <w:uiPriority w:val="99"/>
    <w:semiHidden/>
    <w:unhideWhenUsed/>
    <w:rsid w:val="00FE033B"/>
    <w:pPr>
      <w:widowControl w:val="0"/>
      <w:spacing w:after="40"/>
      <w:ind w:firstLine="0"/>
      <w:jc w:val="left"/>
    </w:pPr>
    <w:rPr>
      <w:rFonts w:cs="Arial"/>
      <w:sz w:val="18"/>
      <w:szCs w:val="20"/>
      <w:lang w:eastAsia="ar-SA"/>
    </w:rPr>
  </w:style>
  <w:style w:type="character" w:customStyle="1" w:styleId="af5">
    <w:name w:val="Текст сноски Знак"/>
    <w:link w:val="af4"/>
    <w:uiPriority w:val="99"/>
    <w:rsid w:val="00FE033B"/>
    <w:rPr>
      <w:rFonts w:ascii="Arial" w:eastAsia="Times New Roman" w:hAnsi="Arial" w:cs="Arial"/>
      <w:sz w:val="18"/>
      <w:lang w:eastAsia="ar-SA"/>
    </w:rPr>
  </w:style>
  <w:style w:type="character" w:styleId="af6">
    <w:name w:val="footnote reference"/>
    <w:uiPriority w:val="99"/>
    <w:unhideWhenUsed/>
    <w:rsid w:val="00FE033B"/>
    <w:rPr>
      <w:vertAlign w:val="superscript"/>
    </w:rPr>
  </w:style>
  <w:style w:type="character" w:customStyle="1" w:styleId="11">
    <w:name w:val="Основной шрифт абзаца1"/>
    <w:rsid w:val="00FE033B"/>
  </w:style>
  <w:style w:type="character" w:customStyle="1" w:styleId="a8">
    <w:name w:val="Без интервала Знак"/>
    <w:link w:val="a7"/>
    <w:uiPriority w:val="1"/>
    <w:locked/>
    <w:rsid w:val="00D3395A"/>
    <w:rPr>
      <w:rFonts w:ascii="Times New Roman" w:hAnsi="Times New Roman"/>
      <w:lang w:eastAsia="ar-SA"/>
    </w:rPr>
  </w:style>
  <w:style w:type="character" w:styleId="af7">
    <w:name w:val="Emphasis"/>
    <w:uiPriority w:val="20"/>
    <w:qFormat/>
    <w:rsid w:val="009830AF"/>
    <w:rPr>
      <w:i/>
      <w:iCs/>
    </w:rPr>
  </w:style>
  <w:style w:type="paragraph" w:customStyle="1" w:styleId="s16">
    <w:name w:val="s_16"/>
    <w:basedOn w:val="a"/>
    <w:rsid w:val="009830AF"/>
    <w:pPr>
      <w:spacing w:before="100" w:beforeAutospacing="1" w:after="100" w:afterAutospacing="1"/>
      <w:ind w:firstLine="0"/>
      <w:jc w:val="left"/>
    </w:pPr>
    <w:rPr>
      <w:rFonts w:ascii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48678E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48678E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48678E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48678E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48678E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D1E63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3D1E63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3D1E63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TitlePage">
    <w:name w:val="ConsPlusTitlePage"/>
    <w:rsid w:val="003D1E63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customStyle="1" w:styleId="30">
    <w:name w:val="Заголовок 3 Знак"/>
    <w:aliases w:val="!Главы документа Знак"/>
    <w:link w:val="3"/>
    <w:rsid w:val="003D1E63"/>
    <w:rPr>
      <w:rFonts w:ascii="Arial" w:eastAsia="Times New Roman" w:hAnsi="Arial" w:cs="Arial"/>
      <w:b/>
      <w:bCs/>
      <w:sz w:val="28"/>
      <w:szCs w:val="26"/>
    </w:rPr>
  </w:style>
  <w:style w:type="paragraph" w:styleId="a3">
    <w:name w:val="Body Text"/>
    <w:basedOn w:val="a"/>
    <w:link w:val="a4"/>
    <w:semiHidden/>
    <w:unhideWhenUsed/>
    <w:rsid w:val="003D1E63"/>
    <w:pPr>
      <w:spacing w:after="120"/>
    </w:pPr>
  </w:style>
  <w:style w:type="character" w:customStyle="1" w:styleId="a4">
    <w:name w:val="Основной текст Знак"/>
    <w:link w:val="a3"/>
    <w:semiHidden/>
    <w:rsid w:val="003D1E63"/>
    <w:rPr>
      <w:rFonts w:ascii="Times New Roman" w:eastAsia="Calibri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3D1E6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3D1E63"/>
    <w:rPr>
      <w:rFonts w:ascii="Tahoma" w:eastAsia="Calibri" w:hAnsi="Tahoma" w:cs="Tahoma"/>
      <w:sz w:val="16"/>
      <w:szCs w:val="16"/>
      <w:lang w:eastAsia="ar-SA"/>
    </w:rPr>
  </w:style>
  <w:style w:type="paragraph" w:styleId="a7">
    <w:name w:val="No Spacing"/>
    <w:link w:val="a8"/>
    <w:uiPriority w:val="1"/>
    <w:qFormat/>
    <w:rsid w:val="00CA1EF7"/>
    <w:pPr>
      <w:widowControl w:val="0"/>
      <w:suppressAutoHyphens/>
      <w:autoSpaceDE w:val="0"/>
    </w:pPr>
    <w:rPr>
      <w:rFonts w:ascii="Times New Roman" w:hAnsi="Times New Roman"/>
      <w:lang w:eastAsia="ar-SA"/>
    </w:rPr>
  </w:style>
  <w:style w:type="paragraph" w:styleId="a9">
    <w:name w:val="Normal (Web)"/>
    <w:basedOn w:val="a"/>
    <w:semiHidden/>
    <w:unhideWhenUsed/>
    <w:rsid w:val="00D979E7"/>
    <w:pPr>
      <w:spacing w:before="280" w:after="280"/>
    </w:pPr>
  </w:style>
  <w:style w:type="paragraph" w:styleId="aa">
    <w:name w:val="List Paragraph"/>
    <w:basedOn w:val="a"/>
    <w:link w:val="ab"/>
    <w:uiPriority w:val="34"/>
    <w:qFormat/>
    <w:rsid w:val="00C34CE1"/>
    <w:pPr>
      <w:ind w:left="720"/>
      <w:contextualSpacing/>
    </w:pPr>
  </w:style>
  <w:style w:type="character" w:customStyle="1" w:styleId="ab">
    <w:name w:val="Абзац списка Знак"/>
    <w:link w:val="aa"/>
    <w:uiPriority w:val="34"/>
    <w:locked/>
    <w:rsid w:val="00C34CE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FontStyle13">
    <w:name w:val="Font Style13"/>
    <w:rsid w:val="00C34CE1"/>
    <w:rPr>
      <w:rFonts w:ascii="Times New Roman" w:hAnsi="Times New Roman"/>
      <w:sz w:val="22"/>
    </w:rPr>
  </w:style>
  <w:style w:type="character" w:customStyle="1" w:styleId="10">
    <w:name w:val="Заголовок 1 Знак"/>
    <w:aliases w:val="!Части документа Знак"/>
    <w:link w:val="1"/>
    <w:rsid w:val="00351338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link w:val="2"/>
    <w:rsid w:val="00351338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40">
    <w:name w:val="Заголовок 4 Знак"/>
    <w:aliases w:val="!Параграфы/Статьи документа Знак"/>
    <w:link w:val="4"/>
    <w:rsid w:val="00351338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48678E"/>
    <w:rPr>
      <w:rFonts w:ascii="Arial" w:hAnsi="Arial"/>
      <w:b w:val="0"/>
      <w:i w:val="0"/>
      <w:iCs/>
      <w:color w:val="0000FF"/>
      <w:sz w:val="24"/>
      <w:u w:val="none"/>
    </w:rPr>
  </w:style>
  <w:style w:type="paragraph" w:styleId="ac">
    <w:name w:val="annotation text"/>
    <w:aliases w:val="!Равноширинный текст документа"/>
    <w:basedOn w:val="a"/>
    <w:link w:val="ad"/>
    <w:semiHidden/>
    <w:rsid w:val="0048678E"/>
    <w:rPr>
      <w:rFonts w:ascii="Courier" w:hAnsi="Courier"/>
      <w:sz w:val="22"/>
      <w:szCs w:val="20"/>
    </w:rPr>
  </w:style>
  <w:style w:type="character" w:customStyle="1" w:styleId="ad">
    <w:name w:val="Текст примечания Знак"/>
    <w:aliases w:val="!Равноширинный текст документа Знак"/>
    <w:link w:val="ac"/>
    <w:semiHidden/>
    <w:rsid w:val="00351338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48678E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e">
    <w:name w:val="Hyperlink"/>
    <w:rsid w:val="0048678E"/>
    <w:rPr>
      <w:color w:val="0000FF"/>
      <w:u w:val="none"/>
    </w:rPr>
  </w:style>
  <w:style w:type="paragraph" w:customStyle="1" w:styleId="Application">
    <w:name w:val="Application!Приложение"/>
    <w:rsid w:val="0048678E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48678E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48678E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character" w:styleId="af">
    <w:name w:val="FollowedHyperlink"/>
    <w:uiPriority w:val="99"/>
    <w:semiHidden/>
    <w:unhideWhenUsed/>
    <w:rsid w:val="00351338"/>
    <w:rPr>
      <w:color w:val="800080"/>
      <w:u w:val="single"/>
    </w:rPr>
  </w:style>
  <w:style w:type="paragraph" w:styleId="af0">
    <w:name w:val="header"/>
    <w:basedOn w:val="a"/>
    <w:link w:val="af1"/>
    <w:uiPriority w:val="99"/>
    <w:unhideWhenUsed/>
    <w:rsid w:val="0048678E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link w:val="af0"/>
    <w:uiPriority w:val="99"/>
    <w:rsid w:val="0048678E"/>
    <w:rPr>
      <w:rFonts w:ascii="Arial" w:eastAsia="Times New Roman" w:hAnsi="Arial"/>
      <w:sz w:val="24"/>
      <w:szCs w:val="24"/>
    </w:rPr>
  </w:style>
  <w:style w:type="paragraph" w:styleId="af2">
    <w:name w:val="footer"/>
    <w:basedOn w:val="a"/>
    <w:link w:val="af3"/>
    <w:uiPriority w:val="99"/>
    <w:unhideWhenUsed/>
    <w:rsid w:val="0048678E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link w:val="af2"/>
    <w:uiPriority w:val="99"/>
    <w:rsid w:val="0048678E"/>
    <w:rPr>
      <w:rFonts w:ascii="Arial" w:eastAsia="Times New Roman" w:hAnsi="Arial"/>
      <w:sz w:val="24"/>
      <w:szCs w:val="24"/>
    </w:rPr>
  </w:style>
  <w:style w:type="paragraph" w:styleId="af4">
    <w:name w:val="footnote text"/>
    <w:basedOn w:val="a"/>
    <w:link w:val="af5"/>
    <w:uiPriority w:val="99"/>
    <w:semiHidden/>
    <w:unhideWhenUsed/>
    <w:rsid w:val="00FE033B"/>
    <w:pPr>
      <w:widowControl w:val="0"/>
      <w:spacing w:after="40"/>
      <w:ind w:firstLine="0"/>
      <w:jc w:val="left"/>
    </w:pPr>
    <w:rPr>
      <w:rFonts w:cs="Arial"/>
      <w:sz w:val="18"/>
      <w:szCs w:val="20"/>
      <w:lang w:eastAsia="ar-SA"/>
    </w:rPr>
  </w:style>
  <w:style w:type="character" w:customStyle="1" w:styleId="af5">
    <w:name w:val="Текст сноски Знак"/>
    <w:link w:val="af4"/>
    <w:uiPriority w:val="99"/>
    <w:rsid w:val="00FE033B"/>
    <w:rPr>
      <w:rFonts w:ascii="Arial" w:eastAsia="Times New Roman" w:hAnsi="Arial" w:cs="Arial"/>
      <w:sz w:val="18"/>
      <w:lang w:eastAsia="ar-SA"/>
    </w:rPr>
  </w:style>
  <w:style w:type="character" w:styleId="af6">
    <w:name w:val="footnote reference"/>
    <w:uiPriority w:val="99"/>
    <w:unhideWhenUsed/>
    <w:rsid w:val="00FE033B"/>
    <w:rPr>
      <w:vertAlign w:val="superscript"/>
    </w:rPr>
  </w:style>
  <w:style w:type="character" w:customStyle="1" w:styleId="11">
    <w:name w:val="Основной шрифт абзаца1"/>
    <w:rsid w:val="00FE033B"/>
  </w:style>
  <w:style w:type="character" w:customStyle="1" w:styleId="a8">
    <w:name w:val="Без интервала Знак"/>
    <w:link w:val="a7"/>
    <w:uiPriority w:val="1"/>
    <w:locked/>
    <w:rsid w:val="00D3395A"/>
    <w:rPr>
      <w:rFonts w:ascii="Times New Roman" w:hAnsi="Times New Roman"/>
      <w:lang w:eastAsia="ar-SA"/>
    </w:rPr>
  </w:style>
  <w:style w:type="character" w:styleId="af7">
    <w:name w:val="Emphasis"/>
    <w:uiPriority w:val="20"/>
    <w:qFormat/>
    <w:rsid w:val="009830AF"/>
    <w:rPr>
      <w:i/>
      <w:iCs/>
    </w:rPr>
  </w:style>
  <w:style w:type="paragraph" w:customStyle="1" w:styleId="s16">
    <w:name w:val="s_16"/>
    <w:basedOn w:val="a"/>
    <w:rsid w:val="009830AF"/>
    <w:pPr>
      <w:spacing w:before="100" w:beforeAutospacing="1" w:after="100" w:afterAutospacing="1"/>
      <w:ind w:firstLine="0"/>
      <w:jc w:val="left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8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1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9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file:///C:\content\act\9aa48369-618a-4bb4-b4b8-ae15f2b7ebf6.html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file:///C:\content\act\9aa48369-618a-4bb4-b4b8-ae15f2b7ebf6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file:///C:\content\act\96e20c02-1b12-465a-b64c-24aa92270007.html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file:///C:\content\act\bbf89570-6239-4cfb-bdba-5b454c14e321.htm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scli\&#1040;&#1056;&#1052;%20&#1052;&#1091;&#1085;&#1080;&#1094;&#1080;&#1087;&#1072;&#1083;%202.4%20(&#1089;&#1073;&#1086;&#1088;&#1082;&#1072;%202.4.0.1)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F946FB-C467-4154-917D-9A33FF568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9</TotalTime>
  <Pages>4</Pages>
  <Words>1668</Words>
  <Characters>9514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11160</CharactersWithSpaces>
  <SharedDoc>false</SharedDoc>
  <HLinks>
    <vt:vector size="42" baseType="variant">
      <vt:variant>
        <vt:i4>6422591</vt:i4>
      </vt:variant>
      <vt:variant>
        <vt:i4>18</vt:i4>
      </vt:variant>
      <vt:variant>
        <vt:i4>0</vt:i4>
      </vt:variant>
      <vt:variant>
        <vt:i4>5</vt:i4>
      </vt:variant>
      <vt:variant>
        <vt:lpwstr>http://adm.ugorsk.ru/officials/%D0%BF%D0%BE%D1%81%D1%82. %D0%BE%D1%82 28.12.2015 %E2%84%96 3861.doc</vt:lpwstr>
      </vt:variant>
      <vt:variant>
        <vt:lpwstr/>
      </vt:variant>
      <vt:variant>
        <vt:i4>4128831</vt:i4>
      </vt:variant>
      <vt:variant>
        <vt:i4>15</vt:i4>
      </vt:variant>
      <vt:variant>
        <vt:i4>0</vt:i4>
      </vt:variant>
      <vt:variant>
        <vt:i4>5</vt:i4>
      </vt:variant>
      <vt:variant>
        <vt:lpwstr>/content/act/96e20c02-1b12-465a-b64c-24aa92270007.html</vt:lpwstr>
      </vt:variant>
      <vt:variant>
        <vt:lpwstr/>
      </vt:variant>
      <vt:variant>
        <vt:i4>117</vt:i4>
      </vt:variant>
      <vt:variant>
        <vt:i4>12</vt:i4>
      </vt:variant>
      <vt:variant>
        <vt:i4>0</vt:i4>
      </vt:variant>
      <vt:variant>
        <vt:i4>5</vt:i4>
      </vt:variant>
      <vt:variant>
        <vt:lpwstr>C:\content\act\bbf89570-6239-4cfb-bdba-5b454c14e321.html</vt:lpwstr>
      </vt:variant>
      <vt:variant>
        <vt:lpwstr/>
      </vt:variant>
      <vt:variant>
        <vt:i4>3407930</vt:i4>
      </vt:variant>
      <vt:variant>
        <vt:i4>9</vt:i4>
      </vt:variant>
      <vt:variant>
        <vt:i4>0</vt:i4>
      </vt:variant>
      <vt:variant>
        <vt:i4>5</vt:i4>
      </vt:variant>
      <vt:variant>
        <vt:lpwstr>/content/act/9aa48369-618a-4bb4-b4b8-ae15f2b7ebf6.html</vt:lpwstr>
      </vt:variant>
      <vt:variant>
        <vt:lpwstr/>
      </vt:variant>
      <vt:variant>
        <vt:i4>3407930</vt:i4>
      </vt:variant>
      <vt:variant>
        <vt:i4>6</vt:i4>
      </vt:variant>
      <vt:variant>
        <vt:i4>0</vt:i4>
      </vt:variant>
      <vt:variant>
        <vt:i4>5</vt:i4>
      </vt:variant>
      <vt:variant>
        <vt:lpwstr>/content/act/9aa48369-618a-4bb4-b4b8-ae15f2b7ebf6.html</vt:lpwstr>
      </vt:variant>
      <vt:variant>
        <vt:lpwstr/>
      </vt:variant>
      <vt:variant>
        <vt:i4>4128831</vt:i4>
      </vt:variant>
      <vt:variant>
        <vt:i4>3</vt:i4>
      </vt:variant>
      <vt:variant>
        <vt:i4>0</vt:i4>
      </vt:variant>
      <vt:variant>
        <vt:i4>5</vt:i4>
      </vt:variant>
      <vt:variant>
        <vt:lpwstr>/content/act/96e20c02-1b12-465a-b64c-24aa92270007.html</vt:lpwstr>
      </vt:variant>
      <vt:variant>
        <vt:lpwstr/>
      </vt:variant>
      <vt:variant>
        <vt:i4>117</vt:i4>
      </vt:variant>
      <vt:variant>
        <vt:i4>0</vt:i4>
      </vt:variant>
      <vt:variant>
        <vt:i4>0</vt:i4>
      </vt:variant>
      <vt:variant>
        <vt:i4>5</vt:i4>
      </vt:variant>
      <vt:variant>
        <vt:lpwstr>C:\content\act\bbf89570-6239-4cfb-bdba-5b454c14e321.html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Сахибгариева Альбина Зуфаровна</dc:creator>
  <cp:lastModifiedBy>Скворцова Наталья Николаевна</cp:lastModifiedBy>
  <cp:revision>8</cp:revision>
  <cp:lastPrinted>2026-08-28T04:55:00Z</cp:lastPrinted>
  <dcterms:created xsi:type="dcterms:W3CDTF">2026-06-10T11:16:00Z</dcterms:created>
  <dcterms:modified xsi:type="dcterms:W3CDTF">2026-08-28T04:56:00Z</dcterms:modified>
</cp:coreProperties>
</file>